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13D9" w14:textId="77777777" w:rsidR="00306DEB" w:rsidRPr="00711D0A" w:rsidRDefault="00306DEB" w:rsidP="00711D0A">
      <w:pPr>
        <w:jc w:val="center"/>
        <w:rPr>
          <w:b/>
          <w:bCs/>
        </w:rPr>
      </w:pPr>
      <w:r w:rsidRPr="00711D0A">
        <w:rPr>
          <w:b/>
          <w:bCs/>
        </w:rPr>
        <w:t>Rapport annuel – Organisme de participation des parents</w:t>
      </w:r>
    </w:p>
    <w:p w14:paraId="18B42E39" w14:textId="77777777" w:rsidR="00306DEB" w:rsidRPr="00711D0A" w:rsidRDefault="00306DEB" w:rsidP="00711D0A">
      <w:pPr>
        <w:jc w:val="center"/>
        <w:rPr>
          <w:b/>
          <w:bCs/>
        </w:rPr>
      </w:pPr>
      <w:r w:rsidRPr="00711D0A">
        <w:rPr>
          <w:b/>
          <w:bCs/>
        </w:rPr>
        <w:t>École de Carillon – 2022-2023</w:t>
      </w:r>
    </w:p>
    <w:p w14:paraId="535DF1A2" w14:textId="77777777" w:rsidR="00306DEB" w:rsidRPr="00711D0A" w:rsidRDefault="00306DEB" w:rsidP="00306DEB">
      <w:pPr>
        <w:rPr>
          <w:b/>
          <w:bCs/>
        </w:rPr>
      </w:pPr>
      <w:r w:rsidRPr="00711D0A">
        <w:rPr>
          <w:b/>
          <w:bCs/>
        </w:rPr>
        <w:t>Mission</w:t>
      </w:r>
    </w:p>
    <w:p w14:paraId="560BC524" w14:textId="77777777" w:rsidR="00306DEB" w:rsidRDefault="00306DEB" w:rsidP="00306DEB">
      <w:r>
        <w:t>L’organisme de participation des parents (OPP) de l’école de Carillon s’est donné comme mission de contribuer à :</w:t>
      </w:r>
    </w:p>
    <w:p w14:paraId="1C96E87F" w14:textId="77777777" w:rsidR="00306DEB" w:rsidRDefault="00306DEB" w:rsidP="00186BBC">
      <w:pPr>
        <w:pStyle w:val="Paragraphedeliste"/>
        <w:numPr>
          <w:ilvl w:val="0"/>
          <w:numId w:val="2"/>
        </w:numPr>
      </w:pPr>
      <w:r>
        <w:t>rendre la vie à l’école plus dynamique pour les élèves;</w:t>
      </w:r>
    </w:p>
    <w:p w14:paraId="6462119F" w14:textId="77777777" w:rsidR="00306DEB" w:rsidRDefault="00306DEB" w:rsidP="00186BBC">
      <w:pPr>
        <w:pStyle w:val="Paragraphedeliste"/>
        <w:numPr>
          <w:ilvl w:val="0"/>
          <w:numId w:val="2"/>
        </w:numPr>
      </w:pPr>
      <w:r>
        <w:t>améliorer la vie à l’école;</w:t>
      </w:r>
    </w:p>
    <w:p w14:paraId="214AF786" w14:textId="77777777" w:rsidR="00306DEB" w:rsidRDefault="00306DEB" w:rsidP="00186BBC">
      <w:pPr>
        <w:pStyle w:val="Paragraphedeliste"/>
        <w:numPr>
          <w:ilvl w:val="0"/>
          <w:numId w:val="2"/>
        </w:numPr>
      </w:pPr>
      <w:r>
        <w:t>s’impliquer auprès des parents.</w:t>
      </w:r>
    </w:p>
    <w:p w14:paraId="5406A5B2" w14:textId="77777777" w:rsidR="00306DEB" w:rsidRDefault="00306DEB" w:rsidP="00306DEB"/>
    <w:p w14:paraId="1E0F8B96" w14:textId="77777777" w:rsidR="00306DEB" w:rsidRPr="00711D0A" w:rsidRDefault="00306DEB" w:rsidP="00306DEB">
      <w:pPr>
        <w:rPr>
          <w:b/>
          <w:bCs/>
        </w:rPr>
      </w:pPr>
      <w:r w:rsidRPr="00711D0A">
        <w:rPr>
          <w:b/>
          <w:bCs/>
        </w:rPr>
        <w:t>Membres de l’OPP 2022-2023:</w:t>
      </w:r>
    </w:p>
    <w:p w14:paraId="556ABEE0" w14:textId="77777777" w:rsidR="00306DEB" w:rsidRDefault="00306DEB" w:rsidP="00186BBC">
      <w:pPr>
        <w:pStyle w:val="Paragraphedeliste"/>
        <w:numPr>
          <w:ilvl w:val="0"/>
          <w:numId w:val="2"/>
        </w:numPr>
      </w:pPr>
      <w:r>
        <w:t>Olivier Roux, directeur-adjoint Carillon</w:t>
      </w:r>
    </w:p>
    <w:p w14:paraId="7B2978DA" w14:textId="77777777" w:rsidR="00306DEB" w:rsidRDefault="00306DEB" w:rsidP="00186BBC">
      <w:pPr>
        <w:pStyle w:val="Paragraphedeliste"/>
        <w:numPr>
          <w:ilvl w:val="0"/>
          <w:numId w:val="2"/>
        </w:numPr>
      </w:pPr>
      <w:r>
        <w:t>Justine Adam</w:t>
      </w:r>
    </w:p>
    <w:p w14:paraId="010E4F77" w14:textId="77777777" w:rsidR="00306DEB" w:rsidRDefault="00306DEB" w:rsidP="00186BBC">
      <w:pPr>
        <w:pStyle w:val="Paragraphedeliste"/>
        <w:numPr>
          <w:ilvl w:val="0"/>
          <w:numId w:val="2"/>
        </w:numPr>
      </w:pPr>
      <w:r>
        <w:t>Joanie Beauchemin</w:t>
      </w:r>
    </w:p>
    <w:p w14:paraId="1D0B3CE8" w14:textId="77777777" w:rsidR="00306DEB" w:rsidRDefault="00306DEB" w:rsidP="00186BBC">
      <w:pPr>
        <w:pStyle w:val="Paragraphedeliste"/>
        <w:numPr>
          <w:ilvl w:val="0"/>
          <w:numId w:val="2"/>
        </w:numPr>
      </w:pPr>
      <w:r>
        <w:t>Julie Fournier</w:t>
      </w:r>
    </w:p>
    <w:p w14:paraId="532C5E5B" w14:textId="77777777" w:rsidR="00306DEB" w:rsidRDefault="00306DEB" w:rsidP="00186BBC">
      <w:pPr>
        <w:pStyle w:val="Paragraphedeliste"/>
        <w:numPr>
          <w:ilvl w:val="0"/>
          <w:numId w:val="2"/>
        </w:numPr>
      </w:pPr>
      <w:r>
        <w:t>Anne-Séverine Guitard</w:t>
      </w:r>
    </w:p>
    <w:p w14:paraId="682CB8BD" w14:textId="77777777" w:rsidR="00306DEB" w:rsidRDefault="00306DEB" w:rsidP="00186BBC">
      <w:pPr>
        <w:pStyle w:val="Paragraphedeliste"/>
        <w:numPr>
          <w:ilvl w:val="0"/>
          <w:numId w:val="2"/>
        </w:numPr>
      </w:pPr>
      <w:r>
        <w:t>Evelyn Lalancette-Jutras</w:t>
      </w:r>
    </w:p>
    <w:p w14:paraId="16B80D91" w14:textId="77777777" w:rsidR="00306DEB" w:rsidRDefault="00306DEB" w:rsidP="00186BBC">
      <w:pPr>
        <w:pStyle w:val="Paragraphedeliste"/>
        <w:numPr>
          <w:ilvl w:val="0"/>
          <w:numId w:val="2"/>
        </w:numPr>
      </w:pPr>
      <w:r>
        <w:t xml:space="preserve">Simon Blais </w:t>
      </w:r>
    </w:p>
    <w:p w14:paraId="2DED4486" w14:textId="77777777" w:rsidR="00306DEB" w:rsidRDefault="00306DEB" w:rsidP="00186BBC">
      <w:pPr>
        <w:pStyle w:val="Paragraphedeliste"/>
        <w:numPr>
          <w:ilvl w:val="0"/>
          <w:numId w:val="2"/>
        </w:numPr>
      </w:pPr>
      <w:r>
        <w:t>Marie-Line Rivard</w:t>
      </w:r>
    </w:p>
    <w:p w14:paraId="026AA226" w14:textId="77777777" w:rsidR="00306DEB" w:rsidRDefault="00306DEB" w:rsidP="00306DEB"/>
    <w:p w14:paraId="4FDB3AA2" w14:textId="77777777" w:rsidR="00306DEB" w:rsidRPr="00711D0A" w:rsidRDefault="00306DEB" w:rsidP="00306DEB">
      <w:pPr>
        <w:rPr>
          <w:b/>
          <w:bCs/>
        </w:rPr>
      </w:pPr>
      <w:r w:rsidRPr="00711D0A">
        <w:rPr>
          <w:b/>
          <w:bCs/>
        </w:rPr>
        <w:t>Activités :</w:t>
      </w:r>
    </w:p>
    <w:p w14:paraId="286546DA" w14:textId="77777777" w:rsidR="00306DEB" w:rsidRDefault="00A77873" w:rsidP="00A77873">
      <w:pPr>
        <w:pStyle w:val="Paragraphedeliste"/>
        <w:numPr>
          <w:ilvl w:val="0"/>
          <w:numId w:val="2"/>
        </w:numPr>
        <w:spacing w:before="120" w:after="120"/>
        <w:ind w:left="714" w:hanging="357"/>
        <w:contextualSpacing w:val="0"/>
      </w:pPr>
      <w:r>
        <w:t>5</w:t>
      </w:r>
      <w:r w:rsidR="00306DEB">
        <w:t xml:space="preserve"> réunions (</w:t>
      </w:r>
      <w:r w:rsidR="00186BBC">
        <w:t>12 octobre 2022, 15 novembre 2022, 6 décembre 2022, 30 janvier 2023, 5</w:t>
      </w:r>
      <w:r w:rsidR="00897D2F">
        <w:t> </w:t>
      </w:r>
      <w:r w:rsidR="00186BBC">
        <w:t>avril 2023)</w:t>
      </w:r>
    </w:p>
    <w:p w14:paraId="505BD630" w14:textId="77777777" w:rsidR="00306DEB" w:rsidRDefault="00306DEB" w:rsidP="00A77873">
      <w:pPr>
        <w:pStyle w:val="Paragraphedeliste"/>
        <w:numPr>
          <w:ilvl w:val="0"/>
          <w:numId w:val="2"/>
        </w:numPr>
        <w:spacing w:before="120" w:after="120"/>
        <w:ind w:left="714" w:hanging="357"/>
        <w:contextualSpacing w:val="0"/>
      </w:pPr>
      <w:r>
        <w:t>Accueil café-collation pour le personnel (21 novembre 2022, 6 février 2023, 15 mai 2023);</w:t>
      </w:r>
    </w:p>
    <w:p w14:paraId="6E34C3BB" w14:textId="77777777" w:rsidR="00306DEB" w:rsidRDefault="00306DEB" w:rsidP="00A77873">
      <w:pPr>
        <w:pStyle w:val="Paragraphedeliste"/>
        <w:numPr>
          <w:ilvl w:val="0"/>
          <w:numId w:val="2"/>
        </w:numPr>
        <w:spacing w:before="120" w:after="120"/>
        <w:ind w:left="714" w:hanging="357"/>
        <w:contextualSpacing w:val="0"/>
      </w:pPr>
      <w:r>
        <w:t>Décoration de l’école (Halloween, Noël);</w:t>
      </w:r>
    </w:p>
    <w:p w14:paraId="7945C408" w14:textId="77777777" w:rsidR="00306DEB" w:rsidRDefault="00306DEB" w:rsidP="00A77873">
      <w:pPr>
        <w:pStyle w:val="Paragraphedeliste"/>
        <w:numPr>
          <w:ilvl w:val="0"/>
          <w:numId w:val="2"/>
        </w:numPr>
        <w:spacing w:before="120" w:after="120"/>
        <w:ind w:left="714" w:hanging="357"/>
        <w:contextualSpacing w:val="0"/>
      </w:pPr>
      <w:r>
        <w:t>Persévérance scolaire et semaine des enseignantes et des enseignants;</w:t>
      </w:r>
    </w:p>
    <w:p w14:paraId="047E64B7" w14:textId="77777777" w:rsidR="00A77873" w:rsidRDefault="00A77873" w:rsidP="00A77873">
      <w:pPr>
        <w:pStyle w:val="Paragraphedeliste"/>
        <w:numPr>
          <w:ilvl w:val="0"/>
          <w:numId w:val="2"/>
        </w:numPr>
        <w:spacing w:before="120" w:after="120"/>
        <w:ind w:left="714" w:hanging="357"/>
        <w:contextualSpacing w:val="0"/>
      </w:pPr>
      <w:r>
        <w:t>Party des finissants;</w:t>
      </w:r>
    </w:p>
    <w:p w14:paraId="7FEA730E" w14:textId="77777777" w:rsidR="00306DEB" w:rsidRDefault="00897D2F" w:rsidP="00A77873">
      <w:pPr>
        <w:pStyle w:val="Paragraphedeliste"/>
        <w:numPr>
          <w:ilvl w:val="0"/>
          <w:numId w:val="2"/>
        </w:numPr>
        <w:spacing w:before="120" w:after="120"/>
        <w:ind w:left="714" w:hanging="357"/>
        <w:contextualSpacing w:val="0"/>
      </w:pPr>
      <w:r>
        <w:t>Vélo-S</w:t>
      </w:r>
      <w:r w:rsidR="00306DEB">
        <w:t>moothie - Fête de fin d’année scolaire;</w:t>
      </w:r>
    </w:p>
    <w:p w14:paraId="604CD13A" w14:textId="77777777" w:rsidR="00306DEB" w:rsidRDefault="00306DEB" w:rsidP="00A77873">
      <w:pPr>
        <w:pStyle w:val="Paragraphedeliste"/>
        <w:numPr>
          <w:ilvl w:val="0"/>
          <w:numId w:val="2"/>
        </w:numPr>
        <w:spacing w:before="120" w:after="120"/>
        <w:ind w:left="714" w:hanging="357"/>
        <w:contextualSpacing w:val="0"/>
      </w:pPr>
      <w:r>
        <w:t>Pique-nique de la rentrée.</w:t>
      </w:r>
    </w:p>
    <w:p w14:paraId="7E0382B2" w14:textId="77777777" w:rsidR="00306DEB" w:rsidRDefault="00306DEB" w:rsidP="00306DEB"/>
    <w:p w14:paraId="67B9E4B1" w14:textId="77777777" w:rsidR="00306DEB" w:rsidRPr="00306DEB" w:rsidRDefault="00306DEB" w:rsidP="00306DEB">
      <w:pPr>
        <w:rPr>
          <w:b/>
          <w:bCs/>
        </w:rPr>
      </w:pPr>
      <w:r w:rsidRPr="00306DEB">
        <w:rPr>
          <w:b/>
          <w:bCs/>
        </w:rPr>
        <w:t>Description des activités de l’OPP</w:t>
      </w:r>
    </w:p>
    <w:p w14:paraId="61874838" w14:textId="77777777" w:rsidR="00306DEB" w:rsidRDefault="00306DEB" w:rsidP="00965DA3">
      <w:pPr>
        <w:jc w:val="both"/>
      </w:pPr>
      <w:r>
        <w:t xml:space="preserve">L’organisme de participation des parents a été formé à nouveau lors de l’assemblée générale annuelle de septembre 2022. Lors de cette soirée, le nom de tous les parents intéressés à s’impliquer dans l’organisation d’activités diverses autour de la vie scolaire ont été recueillis. </w:t>
      </w:r>
    </w:p>
    <w:p w14:paraId="1DEA7818" w14:textId="77777777" w:rsidR="00306DEB" w:rsidRDefault="00306DEB" w:rsidP="00965DA3">
      <w:pPr>
        <w:jc w:val="both"/>
      </w:pPr>
      <w:r>
        <w:lastRenderedPageBreak/>
        <w:t>Le groupe de parents et le directeur-adjoint de l’école se sont réunis cinq fois durant l’année pour planifier des activités variées. Ces rencontres étaient virtuelles ou en personne à l’école.</w:t>
      </w:r>
    </w:p>
    <w:p w14:paraId="470DEBD6" w14:textId="77777777" w:rsidR="00306DEB" w:rsidRDefault="00A77873" w:rsidP="00965DA3">
      <w:pPr>
        <w:jc w:val="both"/>
      </w:pPr>
      <w:r>
        <w:t>Ces rencontres ont servi à définir les activités que l’OPP pouvait organiser ou apporter son aide durant l’année scolaire. Ainsi, les parents de l’organisme ont apporté leur aide pour décorer l</w:t>
      </w:r>
      <w:r w:rsidR="00965DA3">
        <w:t>es entrées et le secrétariat de l’école à l’Halloween à Noël ainsi que pour la rentrée scolaire 2023. L’OPP a accueilli le personnel de l’école avec des collations, du café ou des lors de trois matins durant l’année, dont lors de la semaine des enseignants. Ils ont souligné la semaine de la persévérance scolaire en apposant des petits mots sur les portes des classes. Ils ont participés à la fête des</w:t>
      </w:r>
      <w:r w:rsidR="004B7F2A">
        <w:t xml:space="preserve"> finissants (décoration, photographie, service du dîner</w:t>
      </w:r>
      <w:r w:rsidR="00965DA3">
        <w:t>) et à la fête foraine où ils étaient en charge du vélo-smoothie, une station où les enfants devaient pédaler</w:t>
      </w:r>
      <w:r w:rsidR="00897D2F">
        <w:t xml:space="preserve"> </w:t>
      </w:r>
      <w:r w:rsidR="00965DA3">
        <w:t>pour transformer les fruits en smoothie. Finalement, ils ont apporté leur aide lors du pique-nique de la rentrée.</w:t>
      </w:r>
    </w:p>
    <w:p w14:paraId="7C1D56A4" w14:textId="77777777" w:rsidR="00306DEB" w:rsidRDefault="00306DEB" w:rsidP="004B7F2A">
      <w:pPr>
        <w:jc w:val="both"/>
      </w:pPr>
      <w:r>
        <w:t>Une réunion se tiendra à l’automne 202</w:t>
      </w:r>
      <w:r w:rsidR="00711D0A">
        <w:t>3</w:t>
      </w:r>
      <w:r>
        <w:t xml:space="preserve"> avec les parents intéressés à faire partie de l’OPP cette année et ce, afin de discuter des activités qui pourraient être réalisées en 2022-2023 selon</w:t>
      </w:r>
      <w:r w:rsidR="004B7F2A">
        <w:t xml:space="preserve"> l</w:t>
      </w:r>
      <w:r>
        <w:t>’intérêt de chacun des membres.</w:t>
      </w:r>
    </w:p>
    <w:p w14:paraId="0C91D2FC" w14:textId="77777777" w:rsidR="00711D0A" w:rsidRDefault="00711D0A" w:rsidP="00306DEB"/>
    <w:p w14:paraId="5157B555" w14:textId="77777777" w:rsidR="00306DEB" w:rsidRDefault="00306DEB" w:rsidP="00306DEB">
      <w:r>
        <w:t>Préparé par les membres de l’OPP 202</w:t>
      </w:r>
      <w:r w:rsidR="00711D0A">
        <w:t>2</w:t>
      </w:r>
      <w:r>
        <w:t>-202</w:t>
      </w:r>
      <w:r w:rsidR="00711D0A">
        <w:t>3</w:t>
      </w:r>
    </w:p>
    <w:p w14:paraId="2CD46907" w14:textId="77777777" w:rsidR="00EA6404" w:rsidRDefault="00306DEB" w:rsidP="00306DEB">
      <w:r>
        <w:t>Septembre 202</w:t>
      </w:r>
      <w:r w:rsidR="00711D0A">
        <w:t>3</w:t>
      </w:r>
    </w:p>
    <w:sectPr w:rsidR="00EA6404" w:rsidSect="007D31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38C"/>
    <w:multiLevelType w:val="hybridMultilevel"/>
    <w:tmpl w:val="D9809766"/>
    <w:lvl w:ilvl="0" w:tplc="612EA40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76C1EDE"/>
    <w:multiLevelType w:val="hybridMultilevel"/>
    <w:tmpl w:val="CADA9FFC"/>
    <w:lvl w:ilvl="0" w:tplc="612EA40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0225223"/>
    <w:multiLevelType w:val="hybridMultilevel"/>
    <w:tmpl w:val="AFCA8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D5161D"/>
    <w:multiLevelType w:val="hybridMultilevel"/>
    <w:tmpl w:val="2AD481E8"/>
    <w:lvl w:ilvl="0" w:tplc="612EA40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43603193">
    <w:abstractNumId w:val="2"/>
  </w:num>
  <w:num w:numId="2" w16cid:durableId="916672164">
    <w:abstractNumId w:val="3"/>
  </w:num>
  <w:num w:numId="3" w16cid:durableId="1057897350">
    <w:abstractNumId w:val="1"/>
  </w:num>
  <w:num w:numId="4" w16cid:durableId="208498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EB"/>
    <w:rsid w:val="00105650"/>
    <w:rsid w:val="00186BBC"/>
    <w:rsid w:val="00306DEB"/>
    <w:rsid w:val="004B7F2A"/>
    <w:rsid w:val="00620B2A"/>
    <w:rsid w:val="00711D0A"/>
    <w:rsid w:val="007D31F8"/>
    <w:rsid w:val="00854F26"/>
    <w:rsid w:val="00897D2F"/>
    <w:rsid w:val="00965DA3"/>
    <w:rsid w:val="00A600AC"/>
    <w:rsid w:val="00A77873"/>
    <w:rsid w:val="00E21192"/>
    <w:rsid w:val="00EA64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116"/>
  <w15:docId w15:val="{D2A3F66F-5E90-4B15-A9EB-E21A1679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D5EBA77D87048AC7AE7C60A0F62CB" ma:contentTypeVersion="33" ma:contentTypeDescription="Crée un document." ma:contentTypeScope="" ma:versionID="6280ebe1947b4395669bead42c561a06">
  <xsd:schema xmlns:xsd="http://www.w3.org/2001/XMLSchema" xmlns:xs="http://www.w3.org/2001/XMLSchema" xmlns:p="http://schemas.microsoft.com/office/2006/metadata/properties" xmlns:ns3="cfe72cbd-f416-4439-9d0a-b6b9288aeb7a" xmlns:ns4="7c3cc8db-8313-4096-881a-7f150712285b" targetNamespace="http://schemas.microsoft.com/office/2006/metadata/properties" ma:root="true" ma:fieldsID="2d69d827ea8ecf78ab4c392759404178" ns3:_="" ns4:_="">
    <xsd:import namespace="cfe72cbd-f416-4439-9d0a-b6b9288aeb7a"/>
    <xsd:import namespace="7c3cc8db-8313-4096-881a-7f150712285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Leaders" minOccurs="0"/>
                <xsd:element ref="ns4:Members" minOccurs="0"/>
                <xsd:element ref="ns4:Member_Groups" minOccurs="0"/>
                <xsd:element ref="ns4:Invited_Leaders" minOccurs="0"/>
                <xsd:element ref="ns4:Invited_Members"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LengthInSeconds" minOccurs="0"/>
                <xsd:element ref="ns4:MediaServiceLocation"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72cbd-f416-4439-9d0a-b6b9288aeb7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cc8db-8313-4096-881a-7f150712285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Leaders" ma:index="2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Has_Teacher_Only_SectionGroup" ma:index="27" nillable="true" ma:displayName="Has Teacher Only SectionGroup" ma:internalName="Has_Teacher_Only_SectionGroup">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_activity" ma:index="39" nillable="true" ma:displayName="_activity" ma:hidden="true" ma:internalName="_activity">
      <xsd:simpleType>
        <xsd:restriction base="dms:Note"/>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7c3cc8db-8313-4096-881a-7f150712285b" xsi:nil="true"/>
    <Has_Teacher_Only_SectionGroup xmlns="7c3cc8db-8313-4096-881a-7f150712285b" xsi:nil="true"/>
    <Invited_Teachers xmlns="7c3cc8db-8313-4096-881a-7f150712285b" xsi:nil="true"/>
    <Invited_Members xmlns="7c3cc8db-8313-4096-881a-7f150712285b" xsi:nil="true"/>
    <Self_Registration_Enabled xmlns="7c3cc8db-8313-4096-881a-7f150712285b" xsi:nil="true"/>
    <Members xmlns="7c3cc8db-8313-4096-881a-7f150712285b">
      <UserInfo>
        <DisplayName/>
        <AccountId xsi:nil="true"/>
        <AccountType/>
      </UserInfo>
    </Members>
    <Member_Groups xmlns="7c3cc8db-8313-4096-881a-7f150712285b">
      <UserInfo>
        <DisplayName/>
        <AccountId xsi:nil="true"/>
        <AccountType/>
      </UserInfo>
    </Member_Groups>
    <FolderType xmlns="7c3cc8db-8313-4096-881a-7f150712285b" xsi:nil="true"/>
    <Teachers xmlns="7c3cc8db-8313-4096-881a-7f150712285b">
      <UserInfo>
        <DisplayName/>
        <AccountId xsi:nil="true"/>
        <AccountType/>
      </UserInfo>
    </Teachers>
    <Leaders xmlns="7c3cc8db-8313-4096-881a-7f150712285b">
      <UserInfo>
        <DisplayName/>
        <AccountId xsi:nil="true"/>
        <AccountType/>
      </UserInfo>
    </Leaders>
    <Invited_Leaders xmlns="7c3cc8db-8313-4096-881a-7f150712285b" xsi:nil="true"/>
    <_activity xmlns="7c3cc8db-8313-4096-881a-7f150712285b" xsi:nil="true"/>
    <Owner xmlns="7c3cc8db-8313-4096-881a-7f150712285b">
      <UserInfo>
        <DisplayName/>
        <AccountId xsi:nil="true"/>
        <AccountType/>
      </UserInfo>
    </Owner>
    <AppVersion xmlns="7c3cc8db-8313-4096-881a-7f150712285b" xsi:nil="true"/>
    <DefaultSectionNames xmlns="7c3cc8db-8313-4096-881a-7f150712285b" xsi:nil="true"/>
    <NotebookType xmlns="7c3cc8db-8313-4096-881a-7f150712285b" xsi:nil="true"/>
    <Students xmlns="7c3cc8db-8313-4096-881a-7f150712285b">
      <UserInfo>
        <DisplayName/>
        <AccountId xsi:nil="true"/>
        <AccountType/>
      </UserInfo>
    </Students>
    <Student_Groups xmlns="7c3cc8db-8313-4096-881a-7f150712285b">
      <UserInfo>
        <DisplayName/>
        <AccountId xsi:nil="true"/>
        <AccountType/>
      </UserInfo>
    </Student_Groups>
  </documentManagement>
</p:properties>
</file>

<file path=customXml/itemProps1.xml><?xml version="1.0" encoding="utf-8"?>
<ds:datastoreItem xmlns:ds="http://schemas.openxmlformats.org/officeDocument/2006/customXml" ds:itemID="{1ECC74EF-A5F5-4B72-AB1E-B8EBA9CEB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72cbd-f416-4439-9d0a-b6b9288aeb7a"/>
    <ds:schemaRef ds:uri="7c3cc8db-8313-4096-881a-7f1507122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5475B-B9A6-46C3-9D41-046BB5A00976}">
  <ds:schemaRefs>
    <ds:schemaRef ds:uri="http://schemas.microsoft.com/sharepoint/v3/contenttype/forms"/>
  </ds:schemaRefs>
</ds:datastoreItem>
</file>

<file path=customXml/itemProps3.xml><?xml version="1.0" encoding="utf-8"?>
<ds:datastoreItem xmlns:ds="http://schemas.openxmlformats.org/officeDocument/2006/customXml" ds:itemID="{F0E8C007-1A74-4F62-AE16-6291A7953A9E}">
  <ds:schemaRefs>
    <ds:schemaRef ds:uri="http://schemas.microsoft.com/office/2006/metadata/properties"/>
    <ds:schemaRef ds:uri="http://purl.org/dc/dcmitype/"/>
    <ds:schemaRef ds:uri="http://purl.org/dc/elements/1.1/"/>
    <ds:schemaRef ds:uri="http://purl.org/dc/terms/"/>
    <ds:schemaRef ds:uri="http://www.w3.org/XML/1998/namespace"/>
    <ds:schemaRef ds:uri="cfe72cbd-f416-4439-9d0a-b6b9288aeb7a"/>
    <ds:schemaRef ds:uri="http://schemas.microsoft.com/office/2006/documentManagement/types"/>
    <ds:schemaRef ds:uri="http://schemas.microsoft.com/office/infopath/2007/PartnerControls"/>
    <ds:schemaRef ds:uri="http://schemas.openxmlformats.org/package/2006/metadata/core-properties"/>
    <ds:schemaRef ds:uri="7c3cc8db-8313-4096-881a-7f15071228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Fournier, Julie</dc:creator>
  <cp:lastModifiedBy>Olivier Roux</cp:lastModifiedBy>
  <cp:revision>2</cp:revision>
  <dcterms:created xsi:type="dcterms:W3CDTF">2023-10-13T20:29:00Z</dcterms:created>
  <dcterms:modified xsi:type="dcterms:W3CDTF">2023-10-13T20:29:00Z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0x0101009BBD5EBA77D87048AC7AE7C60A0F62CB</vt:lpwstr>
  </property>
</Properties>
</file>