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EB30" w14:textId="7E64CA0E" w:rsidR="00AD398F" w:rsidRPr="00A6490E" w:rsidRDefault="00AD398F" w:rsidP="00A6490E">
      <w:pPr>
        <w:pStyle w:val="Titre"/>
        <w:rPr>
          <w:rFonts w:ascii="Arial Narrow" w:hAnsi="Arial Narrow"/>
        </w:rPr>
      </w:pPr>
      <w:r w:rsidRPr="00A6490E">
        <w:rPr>
          <w:rFonts w:ascii="Arial Narrow" w:hAnsi="Arial Narrow"/>
        </w:rPr>
        <w:t>3</w:t>
      </w:r>
      <w:r w:rsidRPr="00A6490E">
        <w:rPr>
          <w:rFonts w:ascii="Arial Narrow" w:hAnsi="Arial Narrow"/>
          <w:vertAlign w:val="superscript"/>
        </w:rPr>
        <w:t>e</w:t>
      </w:r>
      <w:r w:rsidRPr="00A6490E">
        <w:rPr>
          <w:rFonts w:ascii="Arial Narrow" w:hAnsi="Arial Narrow"/>
        </w:rPr>
        <w:t xml:space="preserve"> année</w:t>
      </w:r>
      <w:r w:rsidR="007C1B05" w:rsidRPr="00A6490E">
        <w:rPr>
          <w:rFonts w:ascii="Arial Narrow" w:hAnsi="Arial Narrow"/>
        </w:rPr>
        <w:t xml:space="preserve"> 202</w:t>
      </w:r>
      <w:r w:rsidR="00B95CE7">
        <w:rPr>
          <w:rFonts w:ascii="Arial Narrow" w:hAnsi="Arial Narrow"/>
        </w:rPr>
        <w:t>3</w:t>
      </w:r>
      <w:r w:rsidR="007C1B05" w:rsidRPr="00A6490E">
        <w:rPr>
          <w:rFonts w:ascii="Arial Narrow" w:hAnsi="Arial Narrow"/>
        </w:rPr>
        <w:t>-202</w:t>
      </w:r>
      <w:r w:rsidR="00B95CE7">
        <w:rPr>
          <w:rFonts w:ascii="Arial Narrow" w:hAnsi="Arial Narrow"/>
        </w:rPr>
        <w:t>4</w:t>
      </w:r>
    </w:p>
    <w:p w14:paraId="5F96432A" w14:textId="0A0EE560" w:rsidR="0099748B" w:rsidRPr="00A6490E" w:rsidRDefault="00AD398F" w:rsidP="00A6490E">
      <w:pPr>
        <w:pStyle w:val="Titre"/>
        <w:rPr>
          <w:rFonts w:ascii="Arial Narrow" w:hAnsi="Arial Narrow"/>
        </w:rPr>
      </w:pPr>
      <w:r w:rsidRPr="00A6490E">
        <w:rPr>
          <w:rFonts w:ascii="Arial Narrow" w:hAnsi="Arial Narrow"/>
        </w:rPr>
        <w:t xml:space="preserve">Classe de </w:t>
      </w:r>
      <w:r w:rsidR="00B95CE7">
        <w:rPr>
          <w:rFonts w:ascii="Arial Narrow" w:hAnsi="Arial Narrow"/>
        </w:rPr>
        <w:t>M. Fran</w:t>
      </w:r>
      <w:r w:rsidR="00C95C75">
        <w:rPr>
          <w:rFonts w:ascii="Arial Narrow" w:hAnsi="Arial Narrow"/>
        </w:rPr>
        <w:t>cis Desroches</w:t>
      </w:r>
    </w:p>
    <w:p w14:paraId="229B7AFA" w14:textId="4A37D035" w:rsidR="0099748B" w:rsidRDefault="0099748B" w:rsidP="00E12B80">
      <w:pPr>
        <w:pStyle w:val="Titre"/>
        <w:jc w:val="both"/>
        <w:rPr>
          <w:rFonts w:ascii="Arial Narrow" w:hAnsi="Arial Narrow"/>
          <w:b w:val="0"/>
          <w:sz w:val="24"/>
        </w:rPr>
      </w:pPr>
    </w:p>
    <w:p w14:paraId="5A3B5300" w14:textId="77777777" w:rsidR="007C5A34" w:rsidRPr="00A6490E" w:rsidRDefault="007C5A34" w:rsidP="00E12B80">
      <w:pPr>
        <w:pStyle w:val="Titre"/>
        <w:jc w:val="both"/>
        <w:rPr>
          <w:rFonts w:ascii="Arial Narrow" w:hAnsi="Arial Narrow"/>
          <w:b w:val="0"/>
          <w:sz w:val="24"/>
        </w:rPr>
      </w:pPr>
    </w:p>
    <w:p w14:paraId="41C97EB2" w14:textId="77777777" w:rsidR="0099748B" w:rsidRPr="00A6490E" w:rsidRDefault="0099748B" w:rsidP="00E12B80">
      <w:pPr>
        <w:pStyle w:val="Titre"/>
        <w:jc w:val="both"/>
        <w:rPr>
          <w:rFonts w:ascii="Arial Narrow" w:hAnsi="Arial Narrow"/>
          <w:b w:val="0"/>
          <w:sz w:val="24"/>
        </w:rPr>
      </w:pPr>
      <w:r w:rsidRPr="00A6490E">
        <w:rPr>
          <w:rFonts w:ascii="Arial Narrow" w:hAnsi="Arial Narrow"/>
          <w:b w:val="0"/>
          <w:sz w:val="24"/>
        </w:rPr>
        <w:t>Pour la rentrée scolaire, votre enfant aura besoin des items suivants :</w:t>
      </w:r>
    </w:p>
    <w:p w14:paraId="6A0E3D24" w14:textId="77777777" w:rsidR="0099748B" w:rsidRPr="00A6490E" w:rsidRDefault="008D22BB" w:rsidP="00E12B80">
      <w:pPr>
        <w:numPr>
          <w:ilvl w:val="0"/>
          <w:numId w:val="11"/>
        </w:numPr>
        <w:tabs>
          <w:tab w:val="num" w:pos="1776"/>
        </w:tabs>
        <w:spacing w:before="240"/>
        <w:contextualSpacing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</w:rPr>
        <w:t>Un sac d’école</w:t>
      </w:r>
      <w:r w:rsidR="0099748B" w:rsidRPr="00A6490E">
        <w:rPr>
          <w:rFonts w:ascii="Arial Narrow" w:hAnsi="Arial Narrow" w:cs="Arial"/>
        </w:rPr>
        <w:t xml:space="preserve"> </w:t>
      </w:r>
      <w:r w:rsidRPr="00A6490E">
        <w:rPr>
          <w:rFonts w:ascii="Arial Narrow" w:hAnsi="Arial Narrow" w:cs="Arial"/>
        </w:rPr>
        <w:t xml:space="preserve">sans </w:t>
      </w:r>
      <w:r w:rsidR="00836457" w:rsidRPr="00A6490E">
        <w:rPr>
          <w:rFonts w:ascii="Arial Narrow" w:hAnsi="Arial Narrow" w:cs="Arial"/>
        </w:rPr>
        <w:t xml:space="preserve">gros </w:t>
      </w:r>
      <w:r w:rsidR="00787751" w:rsidRPr="00A6490E">
        <w:rPr>
          <w:rFonts w:ascii="Arial Narrow" w:hAnsi="Arial Narrow" w:cs="Arial"/>
        </w:rPr>
        <w:t xml:space="preserve">logos suffisamment </w:t>
      </w:r>
      <w:r w:rsidRPr="00A6490E">
        <w:rPr>
          <w:rFonts w:ascii="Arial Narrow" w:hAnsi="Arial Narrow" w:cs="Arial"/>
        </w:rPr>
        <w:t xml:space="preserve">grand pour loger des cahiers de 33cm par 25cm </w:t>
      </w:r>
      <w:r w:rsidR="006D5BE7" w:rsidRPr="00A6490E">
        <w:rPr>
          <w:rFonts w:ascii="Arial Narrow" w:hAnsi="Arial Narrow" w:cs="Arial"/>
        </w:rPr>
        <w:t>(12,5" X 9,5 ")</w:t>
      </w:r>
      <w:r w:rsidR="00887C77" w:rsidRPr="00A6490E">
        <w:rPr>
          <w:rFonts w:ascii="Arial Narrow" w:hAnsi="Arial Narrow" w:cs="Arial"/>
        </w:rPr>
        <w:t xml:space="preserve"> </w:t>
      </w:r>
      <w:r w:rsidRPr="00A6490E">
        <w:rPr>
          <w:rFonts w:ascii="Arial Narrow" w:hAnsi="Arial Narrow" w:cs="Arial"/>
        </w:rPr>
        <w:t xml:space="preserve">et possédant </w:t>
      </w:r>
      <w:r w:rsidRPr="00A6490E">
        <w:rPr>
          <w:rFonts w:ascii="Arial Narrow" w:hAnsi="Arial Narrow" w:cs="Arial"/>
          <w:u w:val="single"/>
        </w:rPr>
        <w:t>un</w:t>
      </w:r>
      <w:r w:rsidR="00D833AF" w:rsidRPr="00A6490E">
        <w:rPr>
          <w:rFonts w:ascii="Arial Narrow" w:hAnsi="Arial Narrow" w:cs="Arial"/>
          <w:u w:val="single"/>
        </w:rPr>
        <w:t>e</w:t>
      </w:r>
      <w:r w:rsidRPr="00A6490E">
        <w:rPr>
          <w:rFonts w:ascii="Arial Narrow" w:hAnsi="Arial Narrow" w:cs="Arial"/>
          <w:u w:val="single"/>
        </w:rPr>
        <w:t xml:space="preserve"> petit</w:t>
      </w:r>
      <w:r w:rsidR="00D833AF" w:rsidRPr="00A6490E">
        <w:rPr>
          <w:rFonts w:ascii="Arial Narrow" w:hAnsi="Arial Narrow" w:cs="Arial"/>
          <w:u w:val="single"/>
        </w:rPr>
        <w:t>e</w:t>
      </w:r>
      <w:r w:rsidRPr="00A6490E">
        <w:rPr>
          <w:rFonts w:ascii="Arial Narrow" w:hAnsi="Arial Narrow" w:cs="Arial"/>
          <w:u w:val="single"/>
        </w:rPr>
        <w:t xml:space="preserve"> ganse pour le suspendre</w:t>
      </w:r>
      <w:r w:rsidR="00AD398F" w:rsidRPr="00A6490E">
        <w:rPr>
          <w:rFonts w:ascii="Arial Narrow" w:hAnsi="Arial Narrow" w:cs="Arial"/>
        </w:rPr>
        <w:t>;</w:t>
      </w:r>
    </w:p>
    <w:p w14:paraId="74660F92" w14:textId="77777777" w:rsidR="00765303" w:rsidRPr="00A6490E" w:rsidRDefault="00765303" w:rsidP="00E12B80">
      <w:pPr>
        <w:numPr>
          <w:ilvl w:val="0"/>
          <w:numId w:val="11"/>
        </w:numPr>
        <w:tabs>
          <w:tab w:val="num" w:pos="1776"/>
        </w:tabs>
        <w:spacing w:before="240"/>
        <w:contextualSpacing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</w:rPr>
        <w:t>Un sac de coton uni contenant des vêtements de rechange appropriés à la saison;</w:t>
      </w:r>
    </w:p>
    <w:p w14:paraId="0A70488E" w14:textId="77777777" w:rsidR="00AD398F" w:rsidRPr="00A6490E" w:rsidRDefault="00AD398F" w:rsidP="00E12B80">
      <w:pPr>
        <w:numPr>
          <w:ilvl w:val="0"/>
          <w:numId w:val="11"/>
        </w:numPr>
        <w:tabs>
          <w:tab w:val="num" w:pos="1776"/>
        </w:tabs>
        <w:spacing w:before="240"/>
        <w:contextualSpacing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</w:rPr>
        <w:t>Des vêtements pour les journées pluvieuses : bottes de pluie, imperméable, pantalons de pluie et chapeau;</w:t>
      </w:r>
    </w:p>
    <w:p w14:paraId="109C3473" w14:textId="77777777" w:rsidR="00AD398F" w:rsidRPr="00A6490E" w:rsidRDefault="00AD398F" w:rsidP="00E12B80">
      <w:pPr>
        <w:numPr>
          <w:ilvl w:val="0"/>
          <w:numId w:val="11"/>
        </w:numPr>
        <w:tabs>
          <w:tab w:val="num" w:pos="1776"/>
        </w:tabs>
        <w:spacing w:before="240"/>
        <w:contextualSpacing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  <w:u w:val="single"/>
        </w:rPr>
        <w:t>Un tablier pour faire de l’aquarelle</w:t>
      </w:r>
      <w:r w:rsidRPr="00A6490E">
        <w:rPr>
          <w:rFonts w:ascii="Arial Narrow" w:hAnsi="Arial Narrow" w:cs="Arial"/>
        </w:rPr>
        <w:t xml:space="preserve"> ou d’autres activités salissantes (une vieille chemise en coton peut aussi faire l’affaire mais veuillez lui couper les manches);</w:t>
      </w:r>
    </w:p>
    <w:p w14:paraId="5394D07B" w14:textId="7BA86555" w:rsidR="00AD398F" w:rsidRDefault="00AD398F" w:rsidP="00E12B80">
      <w:pPr>
        <w:numPr>
          <w:ilvl w:val="0"/>
          <w:numId w:val="11"/>
        </w:numPr>
        <w:tabs>
          <w:tab w:val="num" w:pos="1776"/>
        </w:tabs>
        <w:spacing w:before="240"/>
        <w:contextualSpacing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</w:rPr>
        <w:t>Un sac de coton pour l</w:t>
      </w:r>
      <w:r w:rsidR="00787751" w:rsidRPr="00A6490E">
        <w:rPr>
          <w:rFonts w:ascii="Arial Narrow" w:hAnsi="Arial Narrow" w:cs="Arial"/>
        </w:rPr>
        <w:t>e rangement des travaux manuels</w:t>
      </w:r>
      <w:r w:rsidRPr="00A6490E">
        <w:rPr>
          <w:rFonts w:ascii="Arial Narrow" w:hAnsi="Arial Narrow" w:cs="Arial"/>
        </w:rPr>
        <w:t xml:space="preserve"> (uni, d’environ 30cm par 36cm (14" X 16") et possédant un cordon coulissant);</w:t>
      </w:r>
    </w:p>
    <w:p w14:paraId="444467FF" w14:textId="77777777" w:rsidR="000F4D23" w:rsidRPr="000F4D23" w:rsidRDefault="000F4D23" w:rsidP="000F4D23">
      <w:pPr>
        <w:numPr>
          <w:ilvl w:val="0"/>
          <w:numId w:val="11"/>
        </w:numPr>
        <w:rPr>
          <w:rFonts w:ascii="Arial Narrow" w:hAnsi="Arial Narrow" w:cs="Arial"/>
        </w:rPr>
      </w:pPr>
      <w:r w:rsidRPr="000F4D23">
        <w:rPr>
          <w:rFonts w:ascii="Arial Narrow" w:hAnsi="Arial Narrow" w:cs="Arial"/>
        </w:rPr>
        <w:t>Une paire de souliers d’intérieur solides aux pieds avec une semelle mince;</w:t>
      </w:r>
    </w:p>
    <w:p w14:paraId="0F568093" w14:textId="77777777" w:rsidR="000F4D23" w:rsidRPr="000F4D23" w:rsidRDefault="000F4D23" w:rsidP="000F4D23">
      <w:pPr>
        <w:numPr>
          <w:ilvl w:val="0"/>
          <w:numId w:val="11"/>
        </w:numPr>
        <w:rPr>
          <w:rFonts w:ascii="Arial Narrow" w:hAnsi="Arial Narrow" w:cs="Arial"/>
        </w:rPr>
      </w:pPr>
      <w:r w:rsidRPr="000F4D23">
        <w:rPr>
          <w:rFonts w:ascii="Arial Narrow" w:hAnsi="Arial Narrow" w:cs="Arial"/>
        </w:rPr>
        <w:t>Une paire d’espadrilles pour le cours d’éducation physique qui resteront à l’école;</w:t>
      </w:r>
    </w:p>
    <w:p w14:paraId="47F719F4" w14:textId="77777777" w:rsidR="00AD398F" w:rsidRPr="00A6490E" w:rsidRDefault="00AD398F" w:rsidP="00E12B80">
      <w:pPr>
        <w:numPr>
          <w:ilvl w:val="0"/>
          <w:numId w:val="11"/>
        </w:numPr>
        <w:tabs>
          <w:tab w:val="num" w:pos="1776"/>
        </w:tabs>
        <w:spacing w:before="240"/>
        <w:contextualSpacing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</w:rPr>
        <w:t>Une boîte à goûter;</w:t>
      </w:r>
    </w:p>
    <w:p w14:paraId="6DAB8C5D" w14:textId="70BBBBB4" w:rsidR="00765303" w:rsidRPr="00A6490E" w:rsidRDefault="00AD398F" w:rsidP="00E12B80">
      <w:pPr>
        <w:numPr>
          <w:ilvl w:val="0"/>
          <w:numId w:val="11"/>
        </w:numPr>
        <w:tabs>
          <w:tab w:val="num" w:pos="1776"/>
        </w:tabs>
        <w:spacing w:before="240"/>
        <w:contextualSpacing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</w:rPr>
        <w:t>Une bouteille d’eau</w:t>
      </w:r>
      <w:r w:rsidR="00E12B80" w:rsidRPr="00A6490E">
        <w:rPr>
          <w:rFonts w:ascii="Arial Narrow" w:hAnsi="Arial Narrow" w:cs="Arial"/>
        </w:rPr>
        <w:t xml:space="preserve"> qui se ferme bien</w:t>
      </w:r>
      <w:r w:rsidRPr="00A6490E">
        <w:rPr>
          <w:rFonts w:ascii="Arial Narrow" w:hAnsi="Arial Narrow" w:cs="Arial"/>
        </w:rPr>
        <w:t>;</w:t>
      </w:r>
    </w:p>
    <w:p w14:paraId="5B96B185" w14:textId="77777777" w:rsidR="00E825B9" w:rsidRPr="00E825B9" w:rsidRDefault="00E825B9" w:rsidP="00E12B80">
      <w:pPr>
        <w:pStyle w:val="NormalWeb"/>
        <w:numPr>
          <w:ilvl w:val="0"/>
          <w:numId w:val="11"/>
        </w:numPr>
        <w:jc w:val="both"/>
        <w:rPr>
          <w:rFonts w:ascii="Arial Narrow" w:eastAsia="Times New Roman" w:hAnsi="Arial Narrow" w:cs="Arial"/>
          <w:sz w:val="25"/>
          <w:szCs w:val="25"/>
          <w:lang w:eastAsia="ar-SA"/>
        </w:rPr>
      </w:pPr>
      <w:r w:rsidRPr="00E825B9">
        <w:rPr>
          <w:rFonts w:ascii="Arial Narrow" w:hAnsi="Arial Narrow"/>
          <w:color w:val="000000"/>
          <w:sz w:val="25"/>
          <w:szCs w:val="25"/>
        </w:rPr>
        <w:t>Sa flûte pentatonique, son écouvillon et l’étui, bien sûr (la même);</w:t>
      </w:r>
    </w:p>
    <w:p w14:paraId="29AD98CB" w14:textId="69E043D2" w:rsidR="00CA6955" w:rsidRPr="00A6490E" w:rsidRDefault="00044DB9" w:rsidP="00E12B80">
      <w:pPr>
        <w:pStyle w:val="NormalWeb"/>
        <w:numPr>
          <w:ilvl w:val="0"/>
          <w:numId w:val="11"/>
        </w:numPr>
        <w:jc w:val="both"/>
        <w:rPr>
          <w:rFonts w:ascii="Arial Narrow" w:eastAsia="Times New Roman" w:hAnsi="Arial Narrow" w:cs="Arial"/>
          <w:lang w:eastAsia="ar-SA"/>
        </w:rPr>
      </w:pPr>
      <w:r w:rsidRPr="00A6490E">
        <w:rPr>
          <w:rFonts w:ascii="Arial Narrow" w:hAnsi="Arial Narrow" w:cs="Arial"/>
        </w:rPr>
        <w:t>Sa maison des couleurs</w:t>
      </w:r>
      <w:r w:rsidR="007E25E9" w:rsidRPr="00A6490E">
        <w:rPr>
          <w:rFonts w:ascii="Arial Narrow" w:hAnsi="Arial Narrow" w:cs="Arial"/>
        </w:rPr>
        <w:t xml:space="preserve"> </w:t>
      </w:r>
      <w:r w:rsidR="00E12B80" w:rsidRPr="00A6490E">
        <w:rPr>
          <w:rFonts w:ascii="Arial Narrow" w:hAnsi="Arial Narrow" w:cs="Arial"/>
        </w:rPr>
        <w:t xml:space="preserve">(la même) </w:t>
      </w:r>
      <w:r w:rsidR="007E25E9" w:rsidRPr="00A6490E">
        <w:rPr>
          <w:rFonts w:ascii="Arial Narrow" w:hAnsi="Arial Narrow" w:cs="Arial"/>
        </w:rPr>
        <w:t xml:space="preserve">avec des </w:t>
      </w:r>
      <w:r w:rsidR="007E25E9" w:rsidRPr="00A6490E">
        <w:rPr>
          <w:rFonts w:ascii="Arial Narrow" w:hAnsi="Arial Narrow" w:cs="Arial"/>
          <w:b/>
          <w:u w:val="single"/>
        </w:rPr>
        <w:t>blocs de cire</w:t>
      </w:r>
      <w:r w:rsidR="007E25E9" w:rsidRPr="00A6490E">
        <w:rPr>
          <w:rFonts w:ascii="Arial Narrow" w:hAnsi="Arial Narrow" w:cs="Arial"/>
          <w:u w:val="single"/>
        </w:rPr>
        <w:t xml:space="preserve"> en bon état</w:t>
      </w:r>
      <w:r w:rsidR="007E25E9" w:rsidRPr="00A6490E">
        <w:rPr>
          <w:rFonts w:ascii="Arial Narrow" w:hAnsi="Arial Narrow" w:cs="Arial"/>
        </w:rPr>
        <w:t xml:space="preserve"> (</w:t>
      </w:r>
      <w:r w:rsidR="00CA6955" w:rsidRPr="00A6490E">
        <w:rPr>
          <w:rFonts w:ascii="Arial Narrow" w:eastAsia="Times New Roman" w:hAnsi="Arial Narrow" w:cs="Arial"/>
          <w:lang w:eastAsia="ar-SA"/>
        </w:rPr>
        <w:t>rouge carmin,</w:t>
      </w:r>
      <w:r w:rsidR="00E12B80" w:rsidRPr="00A6490E">
        <w:rPr>
          <w:rFonts w:ascii="Arial Narrow" w:eastAsia="Times New Roman" w:hAnsi="Arial Narrow" w:cs="Arial"/>
          <w:lang w:eastAsia="ar-SA"/>
        </w:rPr>
        <w:t xml:space="preserve"> </w:t>
      </w:r>
      <w:r w:rsidR="00CA6955" w:rsidRPr="00A6490E">
        <w:rPr>
          <w:rFonts w:ascii="Arial Narrow" w:eastAsia="Times New Roman" w:hAnsi="Arial Narrow" w:cs="Arial"/>
          <w:lang w:eastAsia="ar-SA"/>
        </w:rPr>
        <w:t xml:space="preserve">vermillon, orange, jaune d'or, jaune citron, </w:t>
      </w:r>
      <w:r w:rsidR="00E12B80" w:rsidRPr="00A6490E">
        <w:rPr>
          <w:rFonts w:ascii="Arial Narrow" w:eastAsia="Times New Roman" w:hAnsi="Arial Narrow" w:cs="Arial"/>
          <w:lang w:eastAsia="ar-SA"/>
        </w:rPr>
        <w:t>vert clair, vert forêt</w:t>
      </w:r>
      <w:r w:rsidR="00CA6955" w:rsidRPr="00A6490E">
        <w:rPr>
          <w:rFonts w:ascii="Arial Narrow" w:eastAsia="Times New Roman" w:hAnsi="Arial Narrow" w:cs="Arial"/>
          <w:lang w:eastAsia="ar-SA"/>
        </w:rPr>
        <w:t>, bleu, violet, rouge violet, brun jaune, gris, rose);</w:t>
      </w:r>
      <w:r w:rsidR="00E12B80" w:rsidRPr="00A6490E">
        <w:rPr>
          <w:rFonts w:ascii="Arial Narrow" w:eastAsia="Times New Roman" w:hAnsi="Arial Narrow" w:cs="Arial"/>
          <w:lang w:eastAsia="ar-SA"/>
        </w:rPr>
        <w:t xml:space="preserve"> </w:t>
      </w:r>
    </w:p>
    <w:p w14:paraId="03CB73A0" w14:textId="5081C24F" w:rsidR="00CA6955" w:rsidRPr="00A6490E" w:rsidRDefault="00E12B80" w:rsidP="0059646A">
      <w:pPr>
        <w:pStyle w:val="NormalWeb"/>
        <w:numPr>
          <w:ilvl w:val="0"/>
          <w:numId w:val="11"/>
        </w:numPr>
        <w:jc w:val="both"/>
        <w:rPr>
          <w:rFonts w:ascii="Arial Narrow" w:eastAsia="Times New Roman" w:hAnsi="Arial Narrow" w:cs="Arial"/>
          <w:lang w:eastAsia="ar-SA"/>
        </w:rPr>
      </w:pPr>
      <w:r w:rsidRPr="00A6490E">
        <w:rPr>
          <w:rFonts w:ascii="Arial Narrow" w:eastAsia="Times New Roman" w:hAnsi="Arial Narrow" w:cs="Arial"/>
          <w:lang w:eastAsia="ar-SA"/>
        </w:rPr>
        <w:t xml:space="preserve">Des </w:t>
      </w:r>
      <w:r w:rsidR="007E25E9" w:rsidRPr="00A6490E">
        <w:rPr>
          <w:rFonts w:ascii="Arial Narrow" w:hAnsi="Arial Narrow" w:cs="Arial"/>
          <w:b/>
          <w:u w:val="single"/>
        </w:rPr>
        <w:t>crayons de cire</w:t>
      </w:r>
      <w:r w:rsidR="007E25E9" w:rsidRPr="00A6490E">
        <w:rPr>
          <w:rFonts w:ascii="Arial Narrow" w:hAnsi="Arial Narrow" w:cs="Arial"/>
          <w:u w:val="single"/>
        </w:rPr>
        <w:t xml:space="preserve"> </w:t>
      </w:r>
      <w:r w:rsidRPr="00A6490E">
        <w:rPr>
          <w:rFonts w:ascii="Arial Narrow" w:hAnsi="Arial Narrow" w:cs="Arial"/>
          <w:u w:val="single"/>
        </w:rPr>
        <w:t>en bon état</w:t>
      </w:r>
      <w:r w:rsidRPr="00A6490E">
        <w:rPr>
          <w:rFonts w:ascii="Arial Narrow" w:hAnsi="Arial Narrow" w:cs="Arial"/>
        </w:rPr>
        <w:t xml:space="preserve"> (</w:t>
      </w:r>
      <w:r w:rsidR="00CA6955" w:rsidRPr="00A6490E">
        <w:rPr>
          <w:rFonts w:ascii="Arial Narrow" w:eastAsia="Times New Roman" w:hAnsi="Arial Narrow" w:cs="Arial"/>
          <w:lang w:eastAsia="ar-SA"/>
        </w:rPr>
        <w:t>rouge carmin,</w:t>
      </w:r>
      <w:r w:rsidRPr="00A6490E">
        <w:rPr>
          <w:rFonts w:ascii="Arial Narrow" w:eastAsia="Times New Roman" w:hAnsi="Arial Narrow" w:cs="Arial"/>
          <w:lang w:eastAsia="ar-SA"/>
        </w:rPr>
        <w:t xml:space="preserve"> </w:t>
      </w:r>
      <w:r w:rsidR="00CA6955" w:rsidRPr="00A6490E">
        <w:rPr>
          <w:rFonts w:ascii="Arial Narrow" w:eastAsia="Times New Roman" w:hAnsi="Arial Narrow" w:cs="Arial"/>
          <w:lang w:eastAsia="ar-SA"/>
        </w:rPr>
        <w:t>vermillon, orange, jaune d'or, vert</w:t>
      </w:r>
      <w:r w:rsidRPr="00A6490E">
        <w:rPr>
          <w:rFonts w:ascii="Arial Narrow" w:eastAsia="Times New Roman" w:hAnsi="Arial Narrow" w:cs="Arial"/>
          <w:lang w:eastAsia="ar-SA"/>
        </w:rPr>
        <w:t xml:space="preserve"> forêt</w:t>
      </w:r>
      <w:r w:rsidR="00CA6955" w:rsidRPr="00A6490E">
        <w:rPr>
          <w:rFonts w:ascii="Arial Narrow" w:eastAsia="Times New Roman" w:hAnsi="Arial Narrow" w:cs="Arial"/>
          <w:lang w:eastAsia="ar-SA"/>
        </w:rPr>
        <w:t>, bleu, rouge violet, brun jaune, rose);</w:t>
      </w:r>
    </w:p>
    <w:p w14:paraId="1D084451" w14:textId="1E4ECFC2" w:rsidR="00E12B80" w:rsidRPr="00A6490E" w:rsidRDefault="00E12B80" w:rsidP="0059646A">
      <w:pPr>
        <w:pStyle w:val="NormalWeb"/>
        <w:numPr>
          <w:ilvl w:val="0"/>
          <w:numId w:val="11"/>
        </w:numPr>
        <w:jc w:val="both"/>
        <w:rPr>
          <w:rFonts w:ascii="Arial Narrow" w:eastAsia="Times New Roman" w:hAnsi="Arial Narrow" w:cs="Arial"/>
          <w:lang w:eastAsia="ar-SA"/>
        </w:rPr>
      </w:pPr>
      <w:r w:rsidRPr="00A6490E">
        <w:rPr>
          <w:rFonts w:ascii="Arial Narrow" w:eastAsia="Times New Roman" w:hAnsi="Arial Narrow" w:cs="Arial"/>
          <w:lang w:eastAsia="ar-SA"/>
        </w:rPr>
        <w:t>Son jardin en flanelle, en bon état (le même)</w:t>
      </w:r>
    </w:p>
    <w:p w14:paraId="2F1F665E" w14:textId="142C1C49" w:rsidR="00CA6955" w:rsidRDefault="00547639" w:rsidP="00E12B80">
      <w:pPr>
        <w:pStyle w:val="NormalWeb"/>
        <w:numPr>
          <w:ilvl w:val="0"/>
          <w:numId w:val="11"/>
        </w:numPr>
        <w:tabs>
          <w:tab w:val="num" w:pos="1776"/>
        </w:tabs>
        <w:spacing w:before="240"/>
        <w:ind w:left="714" w:hanging="357"/>
        <w:contextualSpacing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</w:rPr>
        <w:t xml:space="preserve">Un étui </w:t>
      </w:r>
      <w:r w:rsidR="00E12B80" w:rsidRPr="00A6490E">
        <w:rPr>
          <w:rFonts w:ascii="Arial Narrow" w:hAnsi="Arial Narrow" w:cs="Arial"/>
        </w:rPr>
        <w:t xml:space="preserve">pour les </w:t>
      </w:r>
      <w:r w:rsidRPr="00A6490E">
        <w:rPr>
          <w:rFonts w:ascii="Arial Narrow" w:hAnsi="Arial Narrow" w:cs="Arial"/>
        </w:rPr>
        <w:t xml:space="preserve">crayons </w:t>
      </w:r>
      <w:r w:rsidR="00E60DF9">
        <w:rPr>
          <w:rFonts w:ascii="Arial Narrow" w:hAnsi="Arial Narrow" w:cs="Arial"/>
        </w:rPr>
        <w:t xml:space="preserve">de type </w:t>
      </w:r>
      <w:proofErr w:type="spellStart"/>
      <w:r w:rsidR="00E60DF9">
        <w:rPr>
          <w:rFonts w:ascii="Arial Narrow" w:hAnsi="Arial Narrow" w:cs="Arial"/>
        </w:rPr>
        <w:t>L</w:t>
      </w:r>
      <w:r w:rsidR="00E12B80" w:rsidRPr="00A6490E">
        <w:rPr>
          <w:rFonts w:ascii="Arial Narrow" w:hAnsi="Arial Narrow" w:cs="Arial"/>
        </w:rPr>
        <w:t>yra</w:t>
      </w:r>
      <w:proofErr w:type="spellEnd"/>
      <w:r w:rsidR="00E12B80" w:rsidRPr="00A6490E">
        <w:rPr>
          <w:rFonts w:ascii="Arial Narrow" w:hAnsi="Arial Narrow" w:cs="Arial"/>
        </w:rPr>
        <w:t xml:space="preserve"> </w:t>
      </w:r>
      <w:r w:rsidRPr="00A6490E">
        <w:rPr>
          <w:rFonts w:ascii="Arial Narrow" w:hAnsi="Arial Narrow" w:cs="Arial"/>
        </w:rPr>
        <w:t>(</w:t>
      </w:r>
      <w:r w:rsidR="00E12B80" w:rsidRPr="00A6490E">
        <w:rPr>
          <w:rFonts w:ascii="Arial Narrow" w:hAnsi="Arial Narrow" w:cs="Arial"/>
        </w:rPr>
        <w:t>un courriel avec des détails sera envoyé)</w:t>
      </w:r>
      <w:r w:rsidR="00A6490E" w:rsidRPr="00A6490E">
        <w:rPr>
          <w:rFonts w:ascii="Arial Narrow" w:hAnsi="Arial Narrow" w:cs="Arial"/>
        </w:rPr>
        <w:t xml:space="preserve">; </w:t>
      </w:r>
    </w:p>
    <w:p w14:paraId="13F485D4" w14:textId="257D90D0" w:rsidR="00E825B9" w:rsidRPr="00A6490E" w:rsidRDefault="00E825B9" w:rsidP="00E12B80">
      <w:pPr>
        <w:pStyle w:val="NormalWeb"/>
        <w:numPr>
          <w:ilvl w:val="0"/>
          <w:numId w:val="11"/>
        </w:numPr>
        <w:tabs>
          <w:tab w:val="num" w:pos="1776"/>
        </w:tabs>
        <w:spacing w:before="240"/>
        <w:ind w:left="714" w:hanging="357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Un aiguisoir 2 trous (taille adéquate pour crayons </w:t>
      </w:r>
      <w:proofErr w:type="spellStart"/>
      <w:r>
        <w:rPr>
          <w:rFonts w:ascii="Arial Narrow" w:hAnsi="Arial Narrow" w:cs="Arial"/>
        </w:rPr>
        <w:t>Lyra</w:t>
      </w:r>
      <w:proofErr w:type="spellEnd"/>
      <w:r>
        <w:rPr>
          <w:rFonts w:ascii="Arial Narrow" w:hAnsi="Arial Narrow" w:cs="Arial"/>
        </w:rPr>
        <w:t>)</w:t>
      </w:r>
    </w:p>
    <w:p w14:paraId="37403490" w14:textId="487E982D" w:rsidR="00CA6955" w:rsidRDefault="00AD398F" w:rsidP="00E12B80">
      <w:pPr>
        <w:pStyle w:val="NormalWeb"/>
        <w:numPr>
          <w:ilvl w:val="0"/>
          <w:numId w:val="11"/>
        </w:numPr>
        <w:tabs>
          <w:tab w:val="num" w:pos="1776"/>
        </w:tabs>
        <w:spacing w:before="240"/>
        <w:ind w:left="714" w:hanging="357"/>
        <w:contextualSpacing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</w:rPr>
        <w:t>Une paire de ciseaux à pointe fine;</w:t>
      </w:r>
    </w:p>
    <w:p w14:paraId="4E5AA65A" w14:textId="77777777" w:rsidR="0085225C" w:rsidRDefault="0085225C" w:rsidP="0085225C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Un marquer non permanent effaçable (pour les cours d’anglais);</w:t>
      </w:r>
    </w:p>
    <w:p w14:paraId="35E2575A" w14:textId="547E7887" w:rsidR="0099748B" w:rsidRPr="0085225C" w:rsidRDefault="0085225C" w:rsidP="0085225C">
      <w:pPr>
        <w:numPr>
          <w:ilvl w:val="0"/>
          <w:numId w:val="11"/>
        </w:numPr>
        <w:rPr>
          <w:rFonts w:ascii="Arial Narrow" w:hAnsi="Arial Narrow"/>
          <w:sz w:val="22"/>
          <w:szCs w:val="22"/>
        </w:rPr>
      </w:pPr>
      <w:r w:rsidRPr="008C6EDB">
        <w:rPr>
          <w:rFonts w:ascii="Arial Narrow" w:hAnsi="Arial Narrow"/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89F133" wp14:editId="2EC0AC5A">
                <wp:simplePos x="0" y="0"/>
                <wp:positionH relativeFrom="margin">
                  <wp:posOffset>-333375</wp:posOffset>
                </wp:positionH>
                <wp:positionV relativeFrom="paragraph">
                  <wp:posOffset>243205</wp:posOffset>
                </wp:positionV>
                <wp:extent cx="6202800" cy="1933200"/>
                <wp:effectExtent l="0" t="0" r="26670" b="1016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2800" cy="193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13E0" w14:textId="77777777" w:rsidR="007C5A34" w:rsidRDefault="007C5A34" w:rsidP="007C5A34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 w:rsidRPr="00D847B2">
                              <w:rPr>
                                <w:b/>
                              </w:rPr>
                              <w:t>NOTE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D847B2">
                              <w:rPr>
                                <w:b/>
                              </w:rPr>
                              <w:t xml:space="preserve"> IMPORTANTE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14:paraId="0BF84122" w14:textId="77777777" w:rsidR="007C5A34" w:rsidRPr="00D847B2" w:rsidRDefault="007C5A34" w:rsidP="007C5A34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4DE77723" w14:textId="77777777" w:rsidR="007C5A34" w:rsidRDefault="007C5A34" w:rsidP="007C5A34">
                            <w:pPr>
                              <w:shd w:val="clear" w:color="auto" w:fill="D9D9D9"/>
                            </w:pPr>
                            <w:r>
                              <w:t>TOUS les items doivent être sans dessin afin de respecter le Code d’harmonie de l’école.  Cette règle s’applique également aux vêtements, sac à dos, boite à goûter, gourde, souliers, etc.</w:t>
                            </w:r>
                          </w:p>
                          <w:p w14:paraId="43D265FC" w14:textId="77777777" w:rsidR="007C5A34" w:rsidRDefault="007C5A34" w:rsidP="007C5A34">
                            <w:pPr>
                              <w:shd w:val="clear" w:color="auto" w:fill="D9D9D9"/>
                            </w:pPr>
                          </w:p>
                          <w:p w14:paraId="799F6071" w14:textId="77777777" w:rsidR="007C5A34" w:rsidRDefault="007C5A34" w:rsidP="007C5A34">
                            <w:pPr>
                              <w:shd w:val="clear" w:color="auto" w:fill="D9D9D9"/>
                            </w:pPr>
                            <w:r>
                              <w:t xml:space="preserve">Identifiez TOUS les effets personnels de votre enfant avant la rentrée scolaire. Pensez aux vêtements d’extérieur, pantalons de pluie, bottes, mitaines, sac à dos, boite à gouter, etc. </w:t>
                            </w:r>
                          </w:p>
                          <w:p w14:paraId="7243BE77" w14:textId="77777777" w:rsidR="007C5A34" w:rsidRDefault="007C5A34" w:rsidP="007C5A34">
                            <w:pPr>
                              <w:shd w:val="clear" w:color="auto" w:fill="D9D9D9"/>
                            </w:pPr>
                          </w:p>
                          <w:p w14:paraId="2BEEDF55" w14:textId="77777777" w:rsidR="007C5A34" w:rsidRDefault="007C5A34" w:rsidP="007C5A34">
                            <w:pPr>
                              <w:shd w:val="clear" w:color="auto" w:fill="D9D9D9"/>
                            </w:pPr>
                            <w:r>
                              <w:t>Assurez-vous que votre enfant a toujours des vêtements de rechange appropriés à la saison en tout temps.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F13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6.25pt;margin-top:19.15pt;width:488.4pt;height:152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">
                <v:textbox>
                  <w:txbxContent>
                    <w:p w14:paraId="44A513E0" w14:textId="77777777" w:rsidR="007C5A34" w:rsidRDefault="007C5A34" w:rsidP="007C5A34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 w:rsidRPr="00D847B2">
                        <w:rPr>
                          <w:b/>
                        </w:rPr>
                        <w:t>NOTE</w:t>
                      </w:r>
                      <w:r>
                        <w:rPr>
                          <w:b/>
                        </w:rPr>
                        <w:t>S</w:t>
                      </w:r>
                      <w:r w:rsidRPr="00D847B2">
                        <w:rPr>
                          <w:b/>
                        </w:rPr>
                        <w:t xml:space="preserve"> IMPORTANTE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14:paraId="0BF84122" w14:textId="77777777" w:rsidR="007C5A34" w:rsidRPr="00D847B2" w:rsidRDefault="007C5A34" w:rsidP="007C5A34">
                      <w:pPr>
                        <w:shd w:val="clear" w:color="auto" w:fill="D9D9D9"/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4DE77723" w14:textId="77777777" w:rsidR="007C5A34" w:rsidRDefault="007C5A34" w:rsidP="007C5A34">
                      <w:pPr>
                        <w:shd w:val="clear" w:color="auto" w:fill="D9D9D9"/>
                      </w:pPr>
                      <w:r>
                        <w:t>TOUS les items doivent être sans dessin afin de respecter le Code d’harmonie de l’école.  Cette règle s’applique également aux vêtements, sac à dos, boite à goûter, gourde, souliers, etc.</w:t>
                      </w:r>
                    </w:p>
                    <w:p w14:paraId="43D265FC" w14:textId="77777777" w:rsidR="007C5A34" w:rsidRDefault="007C5A34" w:rsidP="007C5A34">
                      <w:pPr>
                        <w:shd w:val="clear" w:color="auto" w:fill="D9D9D9"/>
                      </w:pPr>
                    </w:p>
                    <w:p w14:paraId="799F6071" w14:textId="77777777" w:rsidR="007C5A34" w:rsidRDefault="007C5A34" w:rsidP="007C5A34">
                      <w:pPr>
                        <w:shd w:val="clear" w:color="auto" w:fill="D9D9D9"/>
                      </w:pPr>
                      <w:r>
                        <w:t xml:space="preserve">Identifiez TOUS les effets personnels de votre enfant avant la rentrée scolaire. Pensez aux vêtements d’extérieur, pantalons de pluie, bottes, mitaines, sac à dos, boite à gouter, etc. </w:t>
                      </w:r>
                    </w:p>
                    <w:p w14:paraId="7243BE77" w14:textId="77777777" w:rsidR="007C5A34" w:rsidRDefault="007C5A34" w:rsidP="007C5A34">
                      <w:pPr>
                        <w:shd w:val="clear" w:color="auto" w:fill="D9D9D9"/>
                      </w:pPr>
                    </w:p>
                    <w:p w14:paraId="2BEEDF55" w14:textId="77777777" w:rsidR="007C5A34" w:rsidRDefault="007C5A34" w:rsidP="007C5A34">
                      <w:pPr>
                        <w:shd w:val="clear" w:color="auto" w:fill="D9D9D9"/>
                      </w:pPr>
                      <w:r>
                        <w:t>Assurez-vous que votre enfant a toujours des vêtements de rechange appropriés à la saison en tout temps.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0B0C" w:rsidRPr="0085225C">
        <w:rPr>
          <w:rFonts w:ascii="Arial Narrow" w:hAnsi="Arial Narrow" w:cs="Arial"/>
        </w:rPr>
        <w:t>Un petit bâton de colle</w:t>
      </w:r>
      <w:r w:rsidR="00AD398F" w:rsidRPr="0085225C">
        <w:rPr>
          <w:rFonts w:ascii="Arial Narrow" w:hAnsi="Arial Narrow" w:cs="Arial"/>
        </w:rPr>
        <w:t>.</w:t>
      </w:r>
    </w:p>
    <w:p w14:paraId="1B73F103" w14:textId="2E1984CD" w:rsidR="007C5A34" w:rsidRPr="00A6490E" w:rsidRDefault="007C5A34" w:rsidP="00B95CE7">
      <w:pPr>
        <w:jc w:val="both"/>
        <w:rPr>
          <w:rFonts w:ascii="Arial Narrow" w:hAnsi="Arial Narrow" w:cs="Arial"/>
        </w:rPr>
      </w:pPr>
    </w:p>
    <w:p w14:paraId="0967F2AE" w14:textId="74C5DBE3" w:rsidR="00765303" w:rsidRPr="005F2377" w:rsidRDefault="00B95CE7" w:rsidP="00E12B80">
      <w:pPr>
        <w:tabs>
          <w:tab w:val="left" w:pos="5670"/>
        </w:tabs>
        <w:ind w:left="348"/>
        <w:jc w:val="both"/>
        <w:rPr>
          <w:rFonts w:ascii="Arial Narrow" w:hAnsi="Arial Narrow" w:cs="Arial"/>
          <w:b/>
          <w:bCs/>
          <w:i/>
          <w:iCs/>
        </w:rPr>
      </w:pPr>
      <w:r>
        <w:rPr>
          <w:rFonts w:ascii="Arial Narrow" w:hAnsi="Arial Narrow" w:cs="Arial"/>
          <w:b/>
          <w:bCs/>
          <w:i/>
          <w:iCs/>
        </w:rPr>
        <w:t>M. Francis</w:t>
      </w:r>
    </w:p>
    <w:p w14:paraId="6616768F" w14:textId="16E76595" w:rsidR="00565CA5" w:rsidRPr="00393533" w:rsidRDefault="00DD4439" w:rsidP="00393533">
      <w:pPr>
        <w:tabs>
          <w:tab w:val="left" w:pos="5670"/>
        </w:tabs>
        <w:ind w:left="348"/>
        <w:jc w:val="both"/>
        <w:rPr>
          <w:rFonts w:ascii="Arial Narrow" w:hAnsi="Arial Narrow" w:cs="Arial"/>
        </w:rPr>
      </w:pPr>
      <w:r w:rsidRPr="00A6490E">
        <w:rPr>
          <w:rFonts w:ascii="Arial Narrow" w:hAnsi="Arial Narrow" w:cs="Arial"/>
        </w:rPr>
        <w:t>Titulaire de 3</w:t>
      </w:r>
      <w:r w:rsidRPr="00A6490E">
        <w:rPr>
          <w:rFonts w:ascii="Arial Narrow" w:hAnsi="Arial Narrow" w:cs="Arial"/>
          <w:vertAlign w:val="superscript"/>
        </w:rPr>
        <w:t>e</w:t>
      </w:r>
      <w:r w:rsidRPr="00A6490E">
        <w:rPr>
          <w:rFonts w:ascii="Arial Narrow" w:hAnsi="Arial Narrow" w:cs="Arial"/>
        </w:rPr>
        <w:t xml:space="preserve"> année</w:t>
      </w:r>
    </w:p>
    <w:sectPr w:rsidR="00565CA5" w:rsidRPr="00393533" w:rsidSect="00393533">
      <w:footnotePr>
        <w:pos w:val="beneathText"/>
      </w:footnotePr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3E3A9" w14:textId="77777777" w:rsidR="00B87622" w:rsidRDefault="00B87622" w:rsidP="007E25E9">
      <w:r>
        <w:separator/>
      </w:r>
    </w:p>
  </w:endnote>
  <w:endnote w:type="continuationSeparator" w:id="0">
    <w:p w14:paraId="06505743" w14:textId="77777777" w:rsidR="00B87622" w:rsidRDefault="00B87622" w:rsidP="007E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dale Mon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8902" w14:textId="77777777" w:rsidR="00B87622" w:rsidRDefault="00B87622" w:rsidP="007E25E9">
      <w:r>
        <w:separator/>
      </w:r>
    </w:p>
  </w:footnote>
  <w:footnote w:type="continuationSeparator" w:id="0">
    <w:p w14:paraId="7C7A9013" w14:textId="77777777" w:rsidR="00B87622" w:rsidRDefault="00B87622" w:rsidP="007E2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q"/>
      <w:lvlJc w:val="left"/>
      <w:pPr>
        <w:tabs>
          <w:tab w:val="num" w:pos="720"/>
        </w:tabs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AC37E8C"/>
    <w:multiLevelType w:val="hybridMultilevel"/>
    <w:tmpl w:val="BBA8C0B8"/>
    <w:lvl w:ilvl="0" w:tplc="E272B9F2">
      <w:start w:val="1"/>
      <w:numFmt w:val="none"/>
      <w:lvlText w:val="*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14204"/>
    <w:multiLevelType w:val="hybridMultilevel"/>
    <w:tmpl w:val="8E4C83B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C761F"/>
    <w:multiLevelType w:val="hybridMultilevel"/>
    <w:tmpl w:val="A9F82A3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E94"/>
    <w:multiLevelType w:val="hybridMultilevel"/>
    <w:tmpl w:val="9BE2B3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76A13"/>
    <w:multiLevelType w:val="hybridMultilevel"/>
    <w:tmpl w:val="66F8CE0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02A0"/>
    <w:multiLevelType w:val="hybridMultilevel"/>
    <w:tmpl w:val="BBA8C0B8"/>
    <w:lvl w:ilvl="0" w:tplc="30E88272">
      <w:start w:val="1"/>
      <w:numFmt w:val="none"/>
      <w:lvlText w:val="*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60D63"/>
    <w:multiLevelType w:val="hybridMultilevel"/>
    <w:tmpl w:val="E70AFB1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54FC"/>
    <w:multiLevelType w:val="hybridMultilevel"/>
    <w:tmpl w:val="0672A6A8"/>
    <w:lvl w:ilvl="0" w:tplc="B8B231DE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6017"/>
    <w:multiLevelType w:val="hybridMultilevel"/>
    <w:tmpl w:val="3A485D9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3281E"/>
    <w:multiLevelType w:val="hybridMultilevel"/>
    <w:tmpl w:val="936E64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16852"/>
    <w:multiLevelType w:val="hybridMultilevel"/>
    <w:tmpl w:val="AC5EFEB0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A1ADA"/>
    <w:multiLevelType w:val="hybridMultilevel"/>
    <w:tmpl w:val="A212235A"/>
    <w:lvl w:ilvl="0" w:tplc="CC021DE4">
      <w:start w:val="1"/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1399318">
    <w:abstractNumId w:val="0"/>
  </w:num>
  <w:num w:numId="2" w16cid:durableId="1656955188">
    <w:abstractNumId w:val="1"/>
  </w:num>
  <w:num w:numId="3" w16cid:durableId="1679305060">
    <w:abstractNumId w:val="9"/>
  </w:num>
  <w:num w:numId="4" w16cid:durableId="1293555605">
    <w:abstractNumId w:val="7"/>
  </w:num>
  <w:num w:numId="5" w16cid:durableId="775953234">
    <w:abstractNumId w:val="2"/>
  </w:num>
  <w:num w:numId="6" w16cid:durableId="959801085">
    <w:abstractNumId w:val="12"/>
  </w:num>
  <w:num w:numId="7" w16cid:durableId="517933421">
    <w:abstractNumId w:val="13"/>
  </w:num>
  <w:num w:numId="8" w16cid:durableId="160779157">
    <w:abstractNumId w:val="4"/>
  </w:num>
  <w:num w:numId="9" w16cid:durableId="320238075">
    <w:abstractNumId w:val="6"/>
  </w:num>
  <w:num w:numId="10" w16cid:durableId="1188711181">
    <w:abstractNumId w:val="10"/>
  </w:num>
  <w:num w:numId="11" w16cid:durableId="1125273038">
    <w:abstractNumId w:val="8"/>
  </w:num>
  <w:num w:numId="12" w16cid:durableId="1472092171">
    <w:abstractNumId w:val="3"/>
  </w:num>
  <w:num w:numId="13" w16cid:durableId="1081560013">
    <w:abstractNumId w:val="11"/>
  </w:num>
  <w:num w:numId="14" w16cid:durableId="12503144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B3"/>
    <w:rsid w:val="00044DB9"/>
    <w:rsid w:val="000F4D23"/>
    <w:rsid w:val="000F711C"/>
    <w:rsid w:val="001E40C0"/>
    <w:rsid w:val="00210A67"/>
    <w:rsid w:val="0029212C"/>
    <w:rsid w:val="002A5E97"/>
    <w:rsid w:val="00340DFE"/>
    <w:rsid w:val="00393533"/>
    <w:rsid w:val="003B5F72"/>
    <w:rsid w:val="003C7FAB"/>
    <w:rsid w:val="004119FC"/>
    <w:rsid w:val="004D2C00"/>
    <w:rsid w:val="00510B0C"/>
    <w:rsid w:val="0051234E"/>
    <w:rsid w:val="00547639"/>
    <w:rsid w:val="00550773"/>
    <w:rsid w:val="0056525C"/>
    <w:rsid w:val="00565CA5"/>
    <w:rsid w:val="005812C5"/>
    <w:rsid w:val="00590CD4"/>
    <w:rsid w:val="005C464C"/>
    <w:rsid w:val="005F2377"/>
    <w:rsid w:val="00612740"/>
    <w:rsid w:val="00674AC2"/>
    <w:rsid w:val="0067687E"/>
    <w:rsid w:val="00693C51"/>
    <w:rsid w:val="006D5BE7"/>
    <w:rsid w:val="007261CB"/>
    <w:rsid w:val="00765303"/>
    <w:rsid w:val="00787751"/>
    <w:rsid w:val="007C1B05"/>
    <w:rsid w:val="007C5A34"/>
    <w:rsid w:val="007D0B64"/>
    <w:rsid w:val="007D74B3"/>
    <w:rsid w:val="007E148E"/>
    <w:rsid w:val="007E25E9"/>
    <w:rsid w:val="008137E3"/>
    <w:rsid w:val="00836457"/>
    <w:rsid w:val="0085225C"/>
    <w:rsid w:val="008574F1"/>
    <w:rsid w:val="00887C77"/>
    <w:rsid w:val="00893BAC"/>
    <w:rsid w:val="008C4C7D"/>
    <w:rsid w:val="008D22BB"/>
    <w:rsid w:val="008F5163"/>
    <w:rsid w:val="00900A58"/>
    <w:rsid w:val="0099748B"/>
    <w:rsid w:val="009F3D24"/>
    <w:rsid w:val="00A44C55"/>
    <w:rsid w:val="00A6490E"/>
    <w:rsid w:val="00AD398F"/>
    <w:rsid w:val="00AE3EBE"/>
    <w:rsid w:val="00AF17F7"/>
    <w:rsid w:val="00B67D61"/>
    <w:rsid w:val="00B87622"/>
    <w:rsid w:val="00B95CE7"/>
    <w:rsid w:val="00C51FFD"/>
    <w:rsid w:val="00C737B5"/>
    <w:rsid w:val="00C95C75"/>
    <w:rsid w:val="00CA6955"/>
    <w:rsid w:val="00D833AF"/>
    <w:rsid w:val="00D9323E"/>
    <w:rsid w:val="00DB7833"/>
    <w:rsid w:val="00DC7645"/>
    <w:rsid w:val="00DD4439"/>
    <w:rsid w:val="00DF5C84"/>
    <w:rsid w:val="00E12B80"/>
    <w:rsid w:val="00E15053"/>
    <w:rsid w:val="00E60DF9"/>
    <w:rsid w:val="00E825B9"/>
    <w:rsid w:val="00E924E3"/>
    <w:rsid w:val="00F13EC8"/>
    <w:rsid w:val="00F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54D4"/>
  <w15:docId w15:val="{58BF66CA-7F7D-4BE9-A304-357DCE03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Wingding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Wingdings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Wingdings"/>
    </w:rPr>
  </w:style>
  <w:style w:type="paragraph" w:styleId="Corpsdetexte2">
    <w:name w:val="Body Text 2"/>
    <w:basedOn w:val="Normal"/>
    <w:pPr>
      <w:jc w:val="center"/>
    </w:pPr>
    <w:rPr>
      <w:rFonts w:ascii="Andale Mono" w:hAnsi="Andale Mono"/>
      <w:b/>
    </w:rPr>
  </w:style>
  <w:style w:type="paragraph" w:styleId="Notedefin">
    <w:name w:val="endnote text"/>
    <w:basedOn w:val="Normal"/>
    <w:link w:val="NotedefinCar"/>
    <w:rsid w:val="007E25E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7E25E9"/>
    <w:rPr>
      <w:lang w:eastAsia="ar-SA"/>
    </w:rPr>
  </w:style>
  <w:style w:type="character" w:styleId="Appeldenotedefin">
    <w:name w:val="endnote reference"/>
    <w:basedOn w:val="Policepardfaut"/>
    <w:rsid w:val="007E25E9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D398F"/>
    <w:pPr>
      <w:ind w:left="720"/>
      <w:contextualSpacing/>
    </w:pPr>
  </w:style>
  <w:style w:type="paragraph" w:styleId="Titre">
    <w:name w:val="Title"/>
    <w:basedOn w:val="Normal"/>
    <w:link w:val="TitreCar"/>
    <w:qFormat/>
    <w:rsid w:val="00AD398F"/>
    <w:pPr>
      <w:suppressAutoHyphens w:val="0"/>
      <w:jc w:val="center"/>
    </w:pPr>
    <w:rPr>
      <w:b/>
      <w:sz w:val="28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AD398F"/>
    <w:rPr>
      <w:b/>
      <w:sz w:val="28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8F516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8F5163"/>
    <w:rPr>
      <w:rFonts w:ascii="Segoe UI" w:hAnsi="Segoe UI" w:cs="Segoe UI"/>
      <w:sz w:val="18"/>
      <w:szCs w:val="18"/>
      <w:lang w:eastAsia="ar-SA"/>
    </w:rPr>
  </w:style>
  <w:style w:type="paragraph" w:styleId="NormalWeb">
    <w:name w:val="Normal (Web)"/>
    <w:basedOn w:val="Normal"/>
    <w:uiPriority w:val="99"/>
    <w:unhideWhenUsed/>
    <w:rsid w:val="00CA6955"/>
    <w:pPr>
      <w:suppressAutoHyphens w:val="0"/>
    </w:pPr>
    <w:rPr>
      <w:rFonts w:eastAsiaTheme="minorHAnsi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6534B-B4CE-48BD-AA81-05D6C65A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MATÉRIEL NÉCESSAIRE POUR LA CLASSE DE 6IÈME ANNÉE</vt:lpstr>
      <vt:lpstr>MATÉRIEL NÉCESSAIRE POUR LA CLASSE DE 6IÈME ANNÉE</vt:lpstr>
    </vt:vector>
  </TitlesOfParts>
  <Company>CSRS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MATÉRIEL NÉCESSAIRE POUR LA CLASSE DE 6IÈME ANNÉE</dc:title>
  <dc:creator>suzie couture</dc:creator>
  <cp:lastModifiedBy>Marie-Josée Veillette Gosselin</cp:lastModifiedBy>
  <cp:revision>3</cp:revision>
  <cp:lastPrinted>2021-06-23T15:19:00Z</cp:lastPrinted>
  <dcterms:created xsi:type="dcterms:W3CDTF">2023-06-19T15:13:00Z</dcterms:created>
  <dcterms:modified xsi:type="dcterms:W3CDTF">2023-06-19T15:14:00Z</dcterms:modified>
</cp:coreProperties>
</file>