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B69FB" w14:textId="77777777" w:rsidR="00B85108" w:rsidRDefault="00B85108" w:rsidP="00FC3204">
      <w:pPr>
        <w:jc w:val="both"/>
        <w:rPr>
          <w:rFonts w:ascii="Arial" w:hAnsi="Arial" w:cs="Arial"/>
          <w:sz w:val="24"/>
          <w:szCs w:val="24"/>
          <w:lang w:val="fr-CA"/>
        </w:rPr>
      </w:pPr>
    </w:p>
    <w:p w14:paraId="66DD7CDA" w14:textId="77777777" w:rsidR="00FC3204" w:rsidRPr="00315583" w:rsidRDefault="00FC3204" w:rsidP="00FC3204">
      <w:pPr>
        <w:jc w:val="both"/>
        <w:rPr>
          <w:rFonts w:ascii="Calibri" w:hAnsi="Calibri"/>
          <w:sz w:val="24"/>
          <w:szCs w:val="24"/>
          <w:lang w:val="fr-CA"/>
        </w:rPr>
      </w:pPr>
      <w:r w:rsidRPr="00F95D62">
        <w:rPr>
          <w:rFonts w:ascii="Arial" w:hAnsi="Arial" w:cs="Arial"/>
          <w:sz w:val="24"/>
          <w:szCs w:val="24"/>
          <w:lang w:val="fr-CA"/>
        </w:rPr>
        <w:t>Chers parents</w:t>
      </w:r>
      <w:r w:rsidRPr="00315583">
        <w:rPr>
          <w:rFonts w:ascii="Calibri" w:hAnsi="Calibri"/>
          <w:sz w:val="24"/>
          <w:szCs w:val="24"/>
          <w:lang w:val="fr-CA"/>
        </w:rPr>
        <w:t>,</w:t>
      </w:r>
    </w:p>
    <w:p w14:paraId="5A0B99A6" w14:textId="77777777" w:rsidR="00F95D62" w:rsidRPr="001C576F" w:rsidRDefault="00F95D62" w:rsidP="00FC3204">
      <w:pPr>
        <w:jc w:val="both"/>
        <w:rPr>
          <w:rFonts w:ascii="Calibri" w:hAnsi="Calibri"/>
          <w:szCs w:val="24"/>
          <w:lang w:val="fr-CA"/>
        </w:rPr>
      </w:pPr>
    </w:p>
    <w:p w14:paraId="0A126913" w14:textId="77777777" w:rsidR="00B85108" w:rsidRPr="00F95D62" w:rsidRDefault="00FC3204" w:rsidP="00B85108">
      <w:pPr>
        <w:spacing w:before="240" w:after="240"/>
        <w:jc w:val="both"/>
        <w:rPr>
          <w:rFonts w:ascii="Arial" w:hAnsi="Arial" w:cs="Arial"/>
          <w:b/>
          <w:sz w:val="24"/>
          <w:szCs w:val="24"/>
          <w:lang w:val="fr-CA"/>
        </w:rPr>
      </w:pPr>
      <w:r w:rsidRPr="00F95D62">
        <w:rPr>
          <w:rFonts w:ascii="Arial" w:hAnsi="Arial" w:cs="Arial"/>
          <w:b/>
          <w:sz w:val="24"/>
          <w:szCs w:val="24"/>
          <w:lang w:val="fr-CA"/>
        </w:rPr>
        <w:t>Objet : Les plateformes de communication de l’école</w:t>
      </w:r>
    </w:p>
    <w:p w14:paraId="7F55A35D" w14:textId="77777777" w:rsidR="00FC3204" w:rsidRPr="00F95D62" w:rsidRDefault="00FC3204" w:rsidP="00FC3204">
      <w:pPr>
        <w:spacing w:before="240"/>
        <w:jc w:val="both"/>
        <w:rPr>
          <w:rFonts w:ascii="Arial" w:hAnsi="Arial" w:cs="Arial"/>
          <w:sz w:val="24"/>
          <w:szCs w:val="24"/>
          <w:lang w:val="fr-CA"/>
        </w:rPr>
      </w:pPr>
      <w:r w:rsidRPr="00F95D62">
        <w:rPr>
          <w:rFonts w:ascii="Arial" w:hAnsi="Arial" w:cs="Arial"/>
          <w:sz w:val="24"/>
          <w:szCs w:val="24"/>
          <w:lang w:val="fr-CA"/>
        </w:rPr>
        <w:t xml:space="preserve">En ce début d’année scolaire, nous désirons vous rappeler les différentes plateformes dont vous disposez pour être toujours mieux informé. </w:t>
      </w:r>
    </w:p>
    <w:p w14:paraId="1B113DC8" w14:textId="0392393C" w:rsidR="00FC3204" w:rsidRPr="00F95D62" w:rsidRDefault="00FC3204" w:rsidP="00E70266">
      <w:pPr>
        <w:spacing w:before="240"/>
        <w:jc w:val="both"/>
        <w:rPr>
          <w:rFonts w:ascii="Arial" w:hAnsi="Arial" w:cs="Arial"/>
          <w:sz w:val="24"/>
          <w:szCs w:val="24"/>
          <w:lang w:val="fr-CA"/>
        </w:rPr>
      </w:pPr>
      <w:r w:rsidRPr="00F95D62">
        <w:rPr>
          <w:rFonts w:ascii="Arial" w:hAnsi="Arial" w:cs="Arial"/>
          <w:sz w:val="24"/>
          <w:szCs w:val="24"/>
          <w:lang w:val="fr-CA"/>
        </w:rPr>
        <w:t xml:space="preserve">Pour une communication vivante et efficace, il est important que vous fournissiez une adresse courriel valide </w:t>
      </w:r>
      <w:r w:rsidRPr="00F95D62">
        <w:rPr>
          <w:rFonts w:ascii="Arial" w:hAnsi="Arial" w:cs="Arial"/>
          <w:b/>
          <w:sz w:val="24"/>
          <w:szCs w:val="24"/>
          <w:lang w:val="fr-CA"/>
        </w:rPr>
        <w:t>(vous pou</w:t>
      </w:r>
      <w:r w:rsidR="00691AE6">
        <w:rPr>
          <w:rFonts w:ascii="Arial" w:hAnsi="Arial" w:cs="Arial"/>
          <w:b/>
          <w:sz w:val="24"/>
          <w:szCs w:val="24"/>
          <w:lang w:val="fr-CA"/>
        </w:rPr>
        <w:t xml:space="preserve">vez la mettre à jour via le 819 </w:t>
      </w:r>
      <w:r w:rsidRPr="00F95D62">
        <w:rPr>
          <w:rFonts w:ascii="Arial" w:hAnsi="Arial" w:cs="Arial"/>
          <w:b/>
          <w:sz w:val="24"/>
          <w:szCs w:val="24"/>
          <w:lang w:val="fr-CA"/>
        </w:rPr>
        <w:t xml:space="preserve">822-5333, poste 11712 ou au </w:t>
      </w:r>
      <w:hyperlink r:id="rId10" w:history="1">
        <w:r w:rsidR="00526A1F" w:rsidRPr="00057F6E">
          <w:rPr>
            <w:rStyle w:val="Lienhypertexte"/>
            <w:rFonts w:ascii="Arial" w:hAnsi="Arial" w:cs="Arial"/>
            <w:b/>
            <w:sz w:val="24"/>
            <w:szCs w:val="24"/>
            <w:lang w:val="fr-CA"/>
          </w:rPr>
          <w:t>montee@cssrs.gouv.qc.ca</w:t>
        </w:r>
      </w:hyperlink>
      <w:r w:rsidRPr="00F95D62">
        <w:rPr>
          <w:rFonts w:ascii="Arial" w:hAnsi="Arial" w:cs="Arial"/>
          <w:b/>
          <w:sz w:val="24"/>
          <w:szCs w:val="24"/>
          <w:lang w:val="fr-CA"/>
        </w:rPr>
        <w:t xml:space="preserve">). </w:t>
      </w:r>
      <w:r w:rsidRPr="00F95D62">
        <w:rPr>
          <w:rFonts w:ascii="Arial" w:hAnsi="Arial" w:cs="Arial"/>
          <w:sz w:val="24"/>
          <w:szCs w:val="24"/>
          <w:lang w:val="fr-CA"/>
        </w:rPr>
        <w:t>Cette adresse nous permettra de vous faire parvenir rapidement différent</w:t>
      </w:r>
      <w:r w:rsidR="00E70266">
        <w:rPr>
          <w:rFonts w:ascii="Arial" w:hAnsi="Arial" w:cs="Arial"/>
          <w:sz w:val="24"/>
          <w:szCs w:val="24"/>
          <w:lang w:val="fr-CA"/>
        </w:rPr>
        <w:t>es communications importantes.</w:t>
      </w:r>
    </w:p>
    <w:p w14:paraId="7F7BD880" w14:textId="4739BB5D" w:rsidR="00FC3204" w:rsidRPr="00F95D62" w:rsidRDefault="00FC3204" w:rsidP="00FC3204">
      <w:pPr>
        <w:spacing w:before="240"/>
        <w:jc w:val="both"/>
        <w:rPr>
          <w:rFonts w:ascii="Arial" w:hAnsi="Arial" w:cs="Arial"/>
          <w:sz w:val="24"/>
          <w:szCs w:val="24"/>
          <w:lang w:val="fr-CA"/>
        </w:rPr>
      </w:pPr>
      <w:r w:rsidRPr="00F95D62">
        <w:rPr>
          <w:rFonts w:ascii="Arial" w:hAnsi="Arial" w:cs="Arial"/>
          <w:b/>
          <w:color w:val="000000"/>
          <w:sz w:val="24"/>
          <w:szCs w:val="24"/>
          <w:lang w:val="fr-CA"/>
        </w:rPr>
        <w:t xml:space="preserve">Portail de l’école secondaire de la Montée – </w:t>
      </w:r>
      <w:r w:rsidRPr="00F95D62">
        <w:rPr>
          <w:rFonts w:ascii="Arial" w:hAnsi="Arial" w:cs="Arial"/>
          <w:sz w:val="24"/>
          <w:szCs w:val="24"/>
          <w:lang w:val="fr-CA"/>
        </w:rPr>
        <w:t xml:space="preserve">Vous pouvez le visiter en tout temps. Vous aurez accès à une multitude d’informations utiles mises à jour régulièrement simplement en cliquant sur le lien suivant : </w:t>
      </w:r>
      <w:hyperlink r:id="rId11" w:history="1">
        <w:r w:rsidRPr="00F95D62">
          <w:rPr>
            <w:rStyle w:val="Lienhypertexte"/>
            <w:rFonts w:ascii="Arial" w:hAnsi="Arial" w:cs="Arial"/>
            <w:b/>
            <w:sz w:val="24"/>
            <w:szCs w:val="24"/>
            <w:lang w:val="fr-CA"/>
          </w:rPr>
          <w:t>https://www.cs</w:t>
        </w:r>
        <w:r w:rsidR="00526A1F">
          <w:rPr>
            <w:rStyle w:val="Lienhypertexte"/>
            <w:rFonts w:ascii="Arial" w:hAnsi="Arial" w:cs="Arial"/>
            <w:b/>
            <w:sz w:val="24"/>
            <w:szCs w:val="24"/>
            <w:lang w:val="fr-CA"/>
          </w:rPr>
          <w:t>s</w:t>
        </w:r>
        <w:r w:rsidRPr="00F95D62">
          <w:rPr>
            <w:rStyle w:val="Lienhypertexte"/>
            <w:rFonts w:ascii="Arial" w:hAnsi="Arial" w:cs="Arial"/>
            <w:b/>
            <w:sz w:val="24"/>
            <w:szCs w:val="24"/>
            <w:lang w:val="fr-CA"/>
          </w:rPr>
          <w:t>rs.</w:t>
        </w:r>
        <w:r w:rsidR="00526A1F">
          <w:rPr>
            <w:rStyle w:val="Lienhypertexte"/>
            <w:rFonts w:ascii="Arial" w:hAnsi="Arial" w:cs="Arial"/>
            <w:b/>
            <w:sz w:val="24"/>
            <w:szCs w:val="24"/>
            <w:lang w:val="fr-CA"/>
          </w:rPr>
          <w:t>gouv.</w:t>
        </w:r>
        <w:r w:rsidRPr="00F95D62">
          <w:rPr>
            <w:rStyle w:val="Lienhypertexte"/>
            <w:rFonts w:ascii="Arial" w:hAnsi="Arial" w:cs="Arial"/>
            <w:b/>
            <w:sz w:val="24"/>
            <w:szCs w:val="24"/>
            <w:lang w:val="fr-CA"/>
          </w:rPr>
          <w:t>qc.ca/fr/montee/index.html</w:t>
        </w:r>
      </w:hyperlink>
    </w:p>
    <w:p w14:paraId="4D2DA534" w14:textId="77777777" w:rsidR="00FC3204" w:rsidRPr="00F95D62" w:rsidRDefault="00FC3204" w:rsidP="00FC3204">
      <w:pPr>
        <w:spacing w:before="240"/>
        <w:jc w:val="both"/>
        <w:rPr>
          <w:rFonts w:ascii="Arial" w:hAnsi="Arial" w:cs="Arial"/>
          <w:sz w:val="24"/>
          <w:szCs w:val="24"/>
          <w:lang w:val="fr-CA"/>
        </w:rPr>
      </w:pPr>
      <w:r w:rsidRPr="00F95D62">
        <w:rPr>
          <w:rFonts w:ascii="Arial" w:hAnsi="Arial" w:cs="Arial"/>
          <w:b/>
          <w:color w:val="000000"/>
          <w:sz w:val="24"/>
          <w:szCs w:val="24"/>
          <w:lang w:val="fr-CA"/>
        </w:rPr>
        <w:t>Facebook –</w:t>
      </w:r>
      <w:r w:rsidRPr="00F95D62">
        <w:rPr>
          <w:rFonts w:ascii="Arial" w:hAnsi="Arial" w:cs="Arial"/>
          <w:sz w:val="24"/>
          <w:szCs w:val="24"/>
          <w:lang w:val="fr-CA"/>
        </w:rPr>
        <w:t xml:space="preserve"> Puisque la vie animée de l’école et de vos enfants vous intéresse sûrement, joignez-vous à nous sur Facebook</w:t>
      </w:r>
      <w:r w:rsidRPr="00F95D62">
        <w:rPr>
          <w:rFonts w:ascii="Arial" w:hAnsi="Arial" w:cs="Arial"/>
          <w:b/>
          <w:color w:val="000000"/>
          <w:sz w:val="24"/>
          <w:szCs w:val="24"/>
          <w:lang w:val="fr-CA"/>
        </w:rPr>
        <w:t>.</w:t>
      </w:r>
      <w:r w:rsidRPr="00F95D62">
        <w:rPr>
          <w:rFonts w:ascii="Arial" w:hAnsi="Arial" w:cs="Arial"/>
          <w:b/>
          <w:color w:val="0070C0"/>
          <w:sz w:val="24"/>
          <w:szCs w:val="24"/>
          <w:lang w:val="fr-CA"/>
        </w:rPr>
        <w:t xml:space="preserve"> </w:t>
      </w:r>
      <w:r w:rsidRPr="00F95D62">
        <w:rPr>
          <w:rFonts w:ascii="Arial" w:hAnsi="Arial" w:cs="Arial"/>
          <w:sz w:val="24"/>
          <w:szCs w:val="24"/>
          <w:lang w:val="fr-CA"/>
        </w:rPr>
        <w:t xml:space="preserve">Vous pourrez suivre les activités et événements qui ponctuent leur cheminement : </w:t>
      </w:r>
      <w:hyperlink r:id="rId12" w:history="1">
        <w:r w:rsidRPr="00F95D62">
          <w:rPr>
            <w:rStyle w:val="Lienhypertexte"/>
            <w:rFonts w:ascii="Arial" w:hAnsi="Arial" w:cs="Arial"/>
            <w:b/>
            <w:sz w:val="24"/>
            <w:szCs w:val="24"/>
            <w:lang w:val="fr-CA"/>
          </w:rPr>
          <w:t>https://www.facebook.com/EcoleSecondaireDeLaMontee/#</w:t>
        </w:r>
      </w:hyperlink>
    </w:p>
    <w:p w14:paraId="6B279BB9" w14:textId="77777777" w:rsidR="00FC3204" w:rsidRPr="00F95D62" w:rsidRDefault="00FC3204" w:rsidP="00FC3204">
      <w:pPr>
        <w:spacing w:before="240"/>
        <w:jc w:val="both"/>
        <w:rPr>
          <w:rFonts w:ascii="Arial" w:hAnsi="Arial" w:cs="Arial"/>
          <w:color w:val="000000"/>
          <w:sz w:val="24"/>
          <w:szCs w:val="24"/>
          <w:lang w:val="fr-CA"/>
        </w:rPr>
      </w:pPr>
      <w:r w:rsidRPr="00F95D62">
        <w:rPr>
          <w:rFonts w:ascii="Arial" w:hAnsi="Arial" w:cs="Arial"/>
          <w:b/>
          <w:color w:val="000000"/>
          <w:sz w:val="24"/>
          <w:szCs w:val="24"/>
          <w:lang w:val="fr-CA"/>
        </w:rPr>
        <w:t xml:space="preserve">Mozaïk portail – </w:t>
      </w:r>
      <w:r w:rsidRPr="00F95D62">
        <w:rPr>
          <w:rFonts w:ascii="Arial" w:hAnsi="Arial" w:cs="Arial"/>
          <w:color w:val="000000"/>
          <w:sz w:val="24"/>
          <w:szCs w:val="24"/>
          <w:lang w:val="fr-CA"/>
        </w:rPr>
        <w:t>Ce site vous permet de faire un suivi rapide des absences de votre enfant et d’y consulter ses résultats scolaires</w:t>
      </w:r>
      <w:r w:rsidRPr="00F95D62">
        <w:rPr>
          <w:rFonts w:ascii="Arial" w:hAnsi="Arial" w:cs="Arial"/>
          <w:sz w:val="24"/>
          <w:szCs w:val="24"/>
          <w:lang w:val="fr-CA"/>
        </w:rPr>
        <w:t> </w:t>
      </w:r>
      <w:r w:rsidRPr="00F95D62">
        <w:rPr>
          <w:rFonts w:ascii="Arial" w:hAnsi="Arial" w:cs="Arial"/>
          <w:color w:val="000000"/>
          <w:sz w:val="24"/>
          <w:szCs w:val="24"/>
          <w:lang w:val="fr-CA"/>
        </w:rPr>
        <w:t xml:space="preserve">: </w:t>
      </w:r>
      <w:hyperlink r:id="rId13" w:history="1">
        <w:r w:rsidRPr="00F95D62">
          <w:rPr>
            <w:rStyle w:val="Lienhypertexte"/>
            <w:rFonts w:ascii="Arial" w:hAnsi="Arial" w:cs="Arial"/>
            <w:b/>
            <w:sz w:val="24"/>
            <w:szCs w:val="24"/>
            <w:lang w:val="fr-CA"/>
          </w:rPr>
          <w:t>https://portailparents.ca/accueil/fr/</w:t>
        </w:r>
      </w:hyperlink>
    </w:p>
    <w:p w14:paraId="04FA431B" w14:textId="77777777" w:rsidR="00F75362" w:rsidRDefault="00FC3204" w:rsidP="00B85108">
      <w:pPr>
        <w:spacing w:before="240"/>
        <w:jc w:val="both"/>
        <w:rPr>
          <w:rFonts w:ascii="Arial" w:hAnsi="Arial" w:cs="Arial"/>
          <w:sz w:val="24"/>
          <w:szCs w:val="24"/>
          <w:lang w:val="fr-CA"/>
        </w:rPr>
      </w:pPr>
      <w:r w:rsidRPr="00F95D62">
        <w:rPr>
          <w:rFonts w:ascii="Arial" w:hAnsi="Arial" w:cs="Arial"/>
          <w:sz w:val="24"/>
          <w:szCs w:val="24"/>
          <w:lang w:val="fr-CA"/>
        </w:rPr>
        <w:t>Au plaisir de vous compter parmi nos parents bien informés!</w:t>
      </w:r>
    </w:p>
    <w:p w14:paraId="0FED1038" w14:textId="77777777" w:rsidR="00B85108" w:rsidRDefault="00B85108" w:rsidP="00B85108">
      <w:pPr>
        <w:jc w:val="both"/>
        <w:rPr>
          <w:rFonts w:ascii="Arial" w:hAnsi="Arial" w:cs="Arial"/>
          <w:sz w:val="24"/>
          <w:szCs w:val="24"/>
          <w:lang w:val="fr-CA"/>
        </w:rPr>
      </w:pPr>
    </w:p>
    <w:p w14:paraId="1493EAAB" w14:textId="54B796B8" w:rsidR="00B85108" w:rsidRDefault="00B85108" w:rsidP="00B85108">
      <w:pPr>
        <w:jc w:val="both"/>
        <w:rPr>
          <w:noProof/>
          <w:lang w:val="fr-CA" w:eastAsia="fr-CA"/>
        </w:rPr>
      </w:pPr>
    </w:p>
    <w:p w14:paraId="221DE956" w14:textId="1734CCF6" w:rsidR="003D6677" w:rsidRDefault="003D6677" w:rsidP="00B85108">
      <w:pPr>
        <w:jc w:val="both"/>
        <w:rPr>
          <w:noProof/>
          <w:lang w:val="fr-CA" w:eastAsia="fr-CA"/>
        </w:rPr>
      </w:pPr>
    </w:p>
    <w:p w14:paraId="5FA7ADAA" w14:textId="3EBE4AB8" w:rsidR="00E70266" w:rsidRDefault="00E70266" w:rsidP="00B85108">
      <w:pPr>
        <w:jc w:val="both"/>
        <w:rPr>
          <w:noProof/>
          <w:lang w:val="fr-CA" w:eastAsia="fr-CA"/>
        </w:rPr>
      </w:pPr>
    </w:p>
    <w:p w14:paraId="25454744" w14:textId="77777777" w:rsidR="00E70266" w:rsidRDefault="00E70266" w:rsidP="00B85108">
      <w:pPr>
        <w:jc w:val="both"/>
        <w:rPr>
          <w:noProof/>
          <w:lang w:val="fr-CA" w:eastAsia="fr-CA"/>
        </w:rPr>
      </w:pPr>
    </w:p>
    <w:p w14:paraId="1E3D529B" w14:textId="4AD90FDB" w:rsidR="00B85108" w:rsidRPr="003D6677" w:rsidRDefault="00E70266" w:rsidP="001C576F">
      <w:pPr>
        <w:jc w:val="both"/>
        <w:rPr>
          <w:rFonts w:ascii="Arial" w:hAnsi="Arial" w:cs="Arial"/>
          <w:sz w:val="24"/>
          <w:szCs w:val="24"/>
          <w:lang w:val="fr-CA"/>
        </w:rPr>
      </w:pPr>
      <w:r>
        <w:rPr>
          <w:rFonts w:ascii="Arial" w:hAnsi="Arial" w:cs="Arial"/>
          <w:sz w:val="24"/>
          <w:szCs w:val="24"/>
          <w:lang w:val="fr-CA"/>
        </w:rPr>
        <w:t>L’équipe de direction</w:t>
      </w:r>
    </w:p>
    <w:sectPr w:rsidR="00B85108" w:rsidRPr="003D6677" w:rsidSect="00FC3204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footnotePr>
        <w:numRestart w:val="eachSect"/>
      </w:footnotePr>
      <w:endnotePr>
        <w:numFmt w:val="decimal"/>
      </w:endnotePr>
      <w:type w:val="continuous"/>
      <w:pgSz w:w="12240" w:h="15840" w:code="119"/>
      <w:pgMar w:top="1134" w:right="1134" w:bottom="1134" w:left="1134" w:header="1134" w:footer="1026" w:gutter="0"/>
      <w:paperSrc w:first="15" w:other="15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219047" w14:textId="77777777" w:rsidR="00DF7C5A" w:rsidRDefault="00DF7C5A">
      <w:r>
        <w:separator/>
      </w:r>
    </w:p>
  </w:endnote>
  <w:endnote w:type="continuationSeparator" w:id="0">
    <w:p w14:paraId="597A5CD5" w14:textId="77777777" w:rsidR="00DF7C5A" w:rsidRDefault="00DF7C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altName w:val="Courier New"/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406437" w14:textId="77777777" w:rsidR="001C576F" w:rsidRDefault="001C576F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3EEF8" w14:textId="77777777" w:rsidR="006E2BF9" w:rsidRDefault="008C6C40" w:rsidP="00660F0B">
    <w:pPr>
      <w:pStyle w:val="En-tte"/>
      <w:tabs>
        <w:tab w:val="clear" w:pos="4153"/>
        <w:tab w:val="clear" w:pos="8306"/>
        <w:tab w:val="left" w:pos="5812"/>
        <w:tab w:val="right" w:pos="8789"/>
      </w:tabs>
      <w:ind w:left="-993"/>
      <w:rPr>
        <w:rFonts w:ascii="Arial" w:hAnsi="Arial" w:cs="Arial"/>
        <w:b/>
        <w:i/>
        <w:sz w:val="18"/>
        <w:szCs w:val="18"/>
      </w:rPr>
    </w:pPr>
    <w:r>
      <w:rPr>
        <w:rFonts w:ascii="Arial" w:hAnsi="Arial" w:cs="Arial"/>
        <w:b/>
        <w:i/>
        <w:noProof/>
        <w:sz w:val="18"/>
        <w:szCs w:val="18"/>
        <w:lang w:val="fr-CA" w:eastAsia="fr-CA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F930B98" wp14:editId="07309F9D">
              <wp:simplePos x="0" y="0"/>
              <wp:positionH relativeFrom="column">
                <wp:posOffset>-619760</wp:posOffset>
              </wp:positionH>
              <wp:positionV relativeFrom="paragraph">
                <wp:posOffset>55245</wp:posOffset>
              </wp:positionV>
              <wp:extent cx="7218680" cy="0"/>
              <wp:effectExtent l="0" t="0" r="0" b="0"/>
              <wp:wrapNone/>
              <wp:docPr id="3" name="Lin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1868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9BFC9F" id="Line 8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8.8pt,4.35pt" to="519.6pt,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" strokeweight="2pt"/>
          </w:pict>
        </mc:Fallback>
      </mc:AlternateContent>
    </w:r>
  </w:p>
  <w:p w14:paraId="375362C8" w14:textId="77777777" w:rsidR="0073620F" w:rsidRPr="008D41C3" w:rsidRDefault="008C6C40" w:rsidP="00660F0B">
    <w:pPr>
      <w:pStyle w:val="En-tte"/>
      <w:tabs>
        <w:tab w:val="clear" w:pos="4153"/>
        <w:tab w:val="clear" w:pos="8306"/>
        <w:tab w:val="left" w:pos="5812"/>
        <w:tab w:val="right" w:pos="8789"/>
      </w:tabs>
      <w:ind w:left="-993"/>
      <w:rPr>
        <w:rFonts w:ascii="Arial" w:hAnsi="Arial" w:cs="Arial"/>
        <w:i/>
        <w:sz w:val="18"/>
        <w:szCs w:val="18"/>
      </w:rPr>
    </w:pPr>
    <w:r>
      <w:rPr>
        <w:noProof/>
        <w:lang w:val="fr-CA" w:eastAsia="fr-CA"/>
      </w:rPr>
      <w:drawing>
        <wp:anchor distT="0" distB="0" distL="114300" distR="114300" simplePos="0" relativeHeight="251658752" behindDoc="1" locked="0" layoutInCell="1" allowOverlap="1" wp14:anchorId="6F67F1E5" wp14:editId="01B7D050">
          <wp:simplePos x="0" y="0"/>
          <wp:positionH relativeFrom="column">
            <wp:posOffset>5310505</wp:posOffset>
          </wp:positionH>
          <wp:positionV relativeFrom="paragraph">
            <wp:posOffset>12700</wp:posOffset>
          </wp:positionV>
          <wp:extent cx="640715" cy="647700"/>
          <wp:effectExtent l="0" t="0" r="0" b="0"/>
          <wp:wrapNone/>
          <wp:docPr id="7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71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fr-CA" w:eastAsia="fr-CA"/>
      </w:rPr>
      <w:drawing>
        <wp:anchor distT="0" distB="0" distL="114300" distR="114300" simplePos="0" relativeHeight="251657728" behindDoc="1" locked="0" layoutInCell="1" allowOverlap="1" wp14:anchorId="03BF32C1" wp14:editId="590AD79A">
          <wp:simplePos x="0" y="0"/>
          <wp:positionH relativeFrom="column">
            <wp:posOffset>4451350</wp:posOffset>
          </wp:positionH>
          <wp:positionV relativeFrom="paragraph">
            <wp:posOffset>12700</wp:posOffset>
          </wp:positionV>
          <wp:extent cx="789305" cy="683895"/>
          <wp:effectExtent l="0" t="0" r="0" b="0"/>
          <wp:wrapNone/>
          <wp:docPr id="6" name="Image 1" descr="Description : Logo-Artsdelascene-LOW-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Logo-Artsdelascene-LOW-RE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9305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41C3">
      <w:rPr>
        <w:b/>
        <w:i/>
        <w:noProof/>
        <w:sz w:val="18"/>
        <w:szCs w:val="18"/>
        <w:lang w:val="fr-CA" w:eastAsia="fr-CA"/>
      </w:rPr>
      <w:drawing>
        <wp:anchor distT="36576" distB="36576" distL="36576" distR="36576" simplePos="0" relativeHeight="251656704" behindDoc="0" locked="0" layoutInCell="1" allowOverlap="1" wp14:anchorId="0FFE1657" wp14:editId="21ABC546">
          <wp:simplePos x="0" y="0"/>
          <wp:positionH relativeFrom="column">
            <wp:posOffset>5951220</wp:posOffset>
          </wp:positionH>
          <wp:positionV relativeFrom="paragraph">
            <wp:posOffset>12700</wp:posOffset>
          </wp:positionV>
          <wp:extent cx="647700" cy="683895"/>
          <wp:effectExtent l="0" t="0" r="0" b="0"/>
          <wp:wrapNone/>
          <wp:docPr id="5" name="Image 1" descr="Description : Logo Voie Sciences (2)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Description : Logo Voie Sciences (2)"/>
                  <pic:cNvPicPr>
                    <a:picLocks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70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C3204">
      <w:rPr>
        <w:rFonts w:ascii="Arial" w:hAnsi="Arial" w:cs="Arial"/>
        <w:b/>
        <w:i/>
        <w:sz w:val="18"/>
        <w:szCs w:val="18"/>
      </w:rPr>
      <w:t xml:space="preserve">     </w:t>
    </w:r>
    <w:r w:rsidR="0073620F" w:rsidRPr="008D41C3">
      <w:rPr>
        <w:rFonts w:ascii="Arial" w:hAnsi="Arial" w:cs="Arial"/>
        <w:b/>
        <w:i/>
        <w:sz w:val="18"/>
        <w:szCs w:val="18"/>
      </w:rPr>
      <w:t xml:space="preserve">Pavillon Le Ber, </w:t>
    </w:r>
    <w:r w:rsidR="0073620F" w:rsidRPr="008D41C3">
      <w:rPr>
        <w:rFonts w:ascii="Arial" w:hAnsi="Arial" w:cs="Arial"/>
        <w:i/>
        <w:sz w:val="18"/>
        <w:szCs w:val="18"/>
      </w:rPr>
      <w:t>940, rue de la Sainte-Famille Sherbrooke (Québec)  J1E 1V1</w:t>
    </w:r>
    <w:r w:rsidR="0073620F" w:rsidRPr="008D41C3">
      <w:rPr>
        <w:rFonts w:ascii="Arial" w:hAnsi="Arial" w:cs="Arial"/>
        <w:i/>
        <w:sz w:val="18"/>
        <w:szCs w:val="18"/>
      </w:rPr>
      <w:tab/>
      <w:t>819-822-5333</w:t>
    </w:r>
  </w:p>
  <w:p w14:paraId="15015F76" w14:textId="77777777" w:rsidR="0073620F" w:rsidRPr="008D41C3" w:rsidRDefault="00FC3204" w:rsidP="00660F0B">
    <w:pPr>
      <w:pStyle w:val="En-tte"/>
      <w:tabs>
        <w:tab w:val="clear" w:pos="4153"/>
        <w:tab w:val="clear" w:pos="8306"/>
        <w:tab w:val="right" w:pos="6946"/>
      </w:tabs>
      <w:ind w:hanging="993"/>
      <w:rPr>
        <w:rFonts w:ascii="Arial" w:hAnsi="Arial" w:cs="Arial"/>
        <w:b/>
        <w:i/>
        <w:sz w:val="18"/>
        <w:szCs w:val="18"/>
      </w:rPr>
    </w:pPr>
    <w:r>
      <w:rPr>
        <w:rFonts w:ascii="Arial" w:hAnsi="Arial" w:cs="Arial"/>
        <w:b/>
        <w:i/>
        <w:sz w:val="18"/>
        <w:szCs w:val="18"/>
      </w:rPr>
      <w:t xml:space="preserve">     </w:t>
    </w:r>
    <w:r w:rsidR="0073620F" w:rsidRPr="008D41C3">
      <w:rPr>
        <w:rFonts w:ascii="Arial" w:hAnsi="Arial" w:cs="Arial"/>
        <w:b/>
        <w:i/>
        <w:sz w:val="18"/>
        <w:szCs w:val="18"/>
      </w:rPr>
      <w:t xml:space="preserve">Pavillon Saint-François, </w:t>
    </w:r>
    <w:r w:rsidR="0073620F" w:rsidRPr="008D41C3">
      <w:rPr>
        <w:rFonts w:ascii="Arial" w:hAnsi="Arial" w:cs="Arial"/>
        <w:i/>
        <w:sz w:val="18"/>
        <w:szCs w:val="18"/>
      </w:rPr>
      <w:t>825, rue Bowen Sud</w:t>
    </w:r>
    <w:r w:rsidR="0073620F" w:rsidRPr="008D41C3">
      <w:rPr>
        <w:i/>
        <w:color w:val="666666"/>
        <w:sz w:val="18"/>
        <w:szCs w:val="18"/>
      </w:rPr>
      <w:t xml:space="preserve"> </w:t>
    </w:r>
    <w:r w:rsidR="0073620F" w:rsidRPr="008D41C3">
      <w:rPr>
        <w:rFonts w:ascii="Arial" w:hAnsi="Arial" w:cs="Arial"/>
        <w:i/>
        <w:sz w:val="18"/>
        <w:szCs w:val="18"/>
      </w:rPr>
      <w:t>Sherbrooke (Québec) J1G 2G2</w:t>
    </w:r>
    <w:r w:rsidR="0073620F" w:rsidRPr="008D41C3">
      <w:rPr>
        <w:rFonts w:ascii="Arial" w:hAnsi="Arial" w:cs="Arial"/>
        <w:i/>
        <w:sz w:val="18"/>
        <w:szCs w:val="18"/>
      </w:rPr>
      <w:tab/>
      <w:t>819 822-5444</w:t>
    </w:r>
  </w:p>
  <w:p w14:paraId="70B7EC4F" w14:textId="77777777" w:rsidR="0073620F" w:rsidRPr="003120C9" w:rsidRDefault="0073620F">
    <w:pPr>
      <w:pStyle w:val="Pieddepage"/>
      <w:rPr>
        <w:b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719AE7" w14:textId="77777777" w:rsidR="001C576F" w:rsidRDefault="001C576F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71B8DD" w14:textId="77777777" w:rsidR="00DF7C5A" w:rsidRDefault="00DF7C5A">
      <w:r>
        <w:separator/>
      </w:r>
    </w:p>
  </w:footnote>
  <w:footnote w:type="continuationSeparator" w:id="0">
    <w:p w14:paraId="5DEFAAB5" w14:textId="77777777" w:rsidR="00DF7C5A" w:rsidRDefault="00DF7C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8C0C62" w14:textId="77777777" w:rsidR="001C576F" w:rsidRDefault="001C576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5CC52E" w14:textId="77777777" w:rsidR="0073620F" w:rsidRDefault="008C6C40">
    <w:pPr>
      <w:pStyle w:val="En-tte"/>
      <w:tabs>
        <w:tab w:val="clear" w:pos="4153"/>
        <w:tab w:val="clear" w:pos="8306"/>
        <w:tab w:val="right" w:pos="8789"/>
      </w:tabs>
      <w:rPr>
        <w:rFonts w:ascii="Arial" w:hAnsi="Arial" w:cs="Arial"/>
        <w:sz w:val="18"/>
        <w:szCs w:val="18"/>
      </w:rPr>
    </w:pPr>
    <w:r>
      <w:rPr>
        <w:noProof/>
        <w:lang w:val="fr-CA" w:eastAsia="fr-CA"/>
      </w:rPr>
      <w:drawing>
        <wp:anchor distT="0" distB="0" distL="114300" distR="114300" simplePos="0" relativeHeight="251655680" behindDoc="1" locked="0" layoutInCell="1" allowOverlap="1" wp14:anchorId="307CDAC9" wp14:editId="40E22ADC">
          <wp:simplePos x="0" y="0"/>
          <wp:positionH relativeFrom="column">
            <wp:posOffset>-44450</wp:posOffset>
          </wp:positionH>
          <wp:positionV relativeFrom="paragraph">
            <wp:posOffset>-69850</wp:posOffset>
          </wp:positionV>
          <wp:extent cx="2195830" cy="593090"/>
          <wp:effectExtent l="0" t="0" r="0" b="0"/>
          <wp:wrapNone/>
          <wp:docPr id="4" name="Image 4" descr="De la Monté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e la Monté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5830" cy="593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053EFE" w14:textId="77777777" w:rsidR="0073620F" w:rsidRDefault="0073620F">
    <w:pPr>
      <w:pStyle w:val="En-tte"/>
      <w:tabs>
        <w:tab w:val="clear" w:pos="4153"/>
        <w:tab w:val="clear" w:pos="8306"/>
        <w:tab w:val="right" w:pos="8789"/>
      </w:tabs>
      <w:rPr>
        <w:rFonts w:ascii="Arial" w:hAnsi="Arial" w:cs="Arial"/>
        <w:sz w:val="18"/>
        <w:szCs w:val="18"/>
      </w:rPr>
    </w:pPr>
  </w:p>
  <w:p w14:paraId="1C4E627A" w14:textId="77777777" w:rsidR="0073620F" w:rsidRDefault="0073620F">
    <w:pPr>
      <w:pStyle w:val="En-tte"/>
      <w:tabs>
        <w:tab w:val="clear" w:pos="4153"/>
        <w:tab w:val="clear" w:pos="8306"/>
        <w:tab w:val="right" w:pos="8789"/>
      </w:tabs>
      <w:rPr>
        <w:rFonts w:ascii="Arial" w:hAnsi="Arial" w:cs="Arial"/>
        <w:sz w:val="18"/>
        <w:szCs w:val="18"/>
      </w:rPr>
    </w:pPr>
  </w:p>
  <w:p w14:paraId="0624B1C0" w14:textId="77777777" w:rsidR="0073620F" w:rsidRPr="001D3C1F" w:rsidRDefault="0073620F">
    <w:pPr>
      <w:pStyle w:val="En-tte"/>
      <w:tabs>
        <w:tab w:val="clear" w:pos="4153"/>
        <w:tab w:val="clear" w:pos="8306"/>
        <w:tab w:val="right" w:pos="8789"/>
      </w:tabs>
      <w:rPr>
        <w:rFonts w:ascii="Arial" w:hAnsi="Arial" w:cs="Arial"/>
        <w:sz w:val="18"/>
        <w:szCs w:val="18"/>
      </w:rPr>
    </w:pPr>
  </w:p>
  <w:p w14:paraId="48C3B48B" w14:textId="77777777" w:rsidR="0073620F" w:rsidRPr="001C576F" w:rsidRDefault="0073620F">
    <w:pPr>
      <w:pStyle w:val="En-tte"/>
      <w:tabs>
        <w:tab w:val="clear" w:pos="4153"/>
        <w:tab w:val="clear" w:pos="8306"/>
        <w:tab w:val="right" w:pos="8789"/>
      </w:tabs>
      <w:rPr>
        <w:rFonts w:ascii="Arial" w:hAnsi="Arial" w:cs="Arial"/>
        <w:b/>
        <w:i/>
        <w:szCs w:val="1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C60EDF" w14:textId="77777777" w:rsidR="001C576F" w:rsidRDefault="001C576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A62B6B"/>
    <w:multiLevelType w:val="hybridMultilevel"/>
    <w:tmpl w:val="CAA6FA4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01962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hdrShapeDefaults>
    <o:shapedefaults v:ext="edit" spidmax="14337"/>
  </w:hdrShapeDefaults>
  <w:footnotePr>
    <w:numRestart w:val="eachSect"/>
    <w:footnote w:id="-1"/>
    <w:footnote w:id="0"/>
  </w:footnotePr>
  <w:endnotePr>
    <w:numFmt w:val="decimal"/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5FBA"/>
    <w:rsid w:val="00007245"/>
    <w:rsid w:val="000566DE"/>
    <w:rsid w:val="00096FC8"/>
    <w:rsid w:val="000C096D"/>
    <w:rsid w:val="000C4933"/>
    <w:rsid w:val="000E24A0"/>
    <w:rsid w:val="001548D0"/>
    <w:rsid w:val="001C576F"/>
    <w:rsid w:val="001D3C1F"/>
    <w:rsid w:val="001E37E6"/>
    <w:rsid w:val="00200DA3"/>
    <w:rsid w:val="00246EC7"/>
    <w:rsid w:val="00272784"/>
    <w:rsid w:val="00281ADB"/>
    <w:rsid w:val="002A7E9B"/>
    <w:rsid w:val="002F452B"/>
    <w:rsid w:val="003120C9"/>
    <w:rsid w:val="00315583"/>
    <w:rsid w:val="00361FBE"/>
    <w:rsid w:val="003B198F"/>
    <w:rsid w:val="003D6677"/>
    <w:rsid w:val="003F417B"/>
    <w:rsid w:val="00401FF4"/>
    <w:rsid w:val="0043670B"/>
    <w:rsid w:val="00451755"/>
    <w:rsid w:val="00451E88"/>
    <w:rsid w:val="00463BC1"/>
    <w:rsid w:val="00477BDE"/>
    <w:rsid w:val="00485189"/>
    <w:rsid w:val="004A723D"/>
    <w:rsid w:val="004C469A"/>
    <w:rsid w:val="004E4668"/>
    <w:rsid w:val="00526A1F"/>
    <w:rsid w:val="00577D47"/>
    <w:rsid w:val="00594B3D"/>
    <w:rsid w:val="005A523B"/>
    <w:rsid w:val="005A6543"/>
    <w:rsid w:val="005E5037"/>
    <w:rsid w:val="00613A2F"/>
    <w:rsid w:val="00613E57"/>
    <w:rsid w:val="00620BF7"/>
    <w:rsid w:val="006377FE"/>
    <w:rsid w:val="00660F0B"/>
    <w:rsid w:val="00691AE6"/>
    <w:rsid w:val="00696669"/>
    <w:rsid w:val="006A7282"/>
    <w:rsid w:val="006D6F98"/>
    <w:rsid w:val="006E2BF9"/>
    <w:rsid w:val="00725AD4"/>
    <w:rsid w:val="0073620F"/>
    <w:rsid w:val="007606A7"/>
    <w:rsid w:val="00773A76"/>
    <w:rsid w:val="00774CF4"/>
    <w:rsid w:val="0078007A"/>
    <w:rsid w:val="007A3A4E"/>
    <w:rsid w:val="00823FB7"/>
    <w:rsid w:val="008426F2"/>
    <w:rsid w:val="00885C60"/>
    <w:rsid w:val="008A7FDA"/>
    <w:rsid w:val="008C3A67"/>
    <w:rsid w:val="008C6C40"/>
    <w:rsid w:val="008D3B28"/>
    <w:rsid w:val="008D41C3"/>
    <w:rsid w:val="008D4F70"/>
    <w:rsid w:val="008E59EE"/>
    <w:rsid w:val="00905FBA"/>
    <w:rsid w:val="00935EDC"/>
    <w:rsid w:val="00972426"/>
    <w:rsid w:val="00987A56"/>
    <w:rsid w:val="009954D7"/>
    <w:rsid w:val="009A036B"/>
    <w:rsid w:val="009A3078"/>
    <w:rsid w:val="00A03186"/>
    <w:rsid w:val="00A2696E"/>
    <w:rsid w:val="00A43411"/>
    <w:rsid w:val="00A53794"/>
    <w:rsid w:val="00A815C4"/>
    <w:rsid w:val="00A87E7F"/>
    <w:rsid w:val="00AB3A96"/>
    <w:rsid w:val="00AC3FDD"/>
    <w:rsid w:val="00B13D80"/>
    <w:rsid w:val="00B85108"/>
    <w:rsid w:val="00C107ED"/>
    <w:rsid w:val="00C66417"/>
    <w:rsid w:val="00C84E30"/>
    <w:rsid w:val="00CA139B"/>
    <w:rsid w:val="00CC0E82"/>
    <w:rsid w:val="00CD0D74"/>
    <w:rsid w:val="00CD1D6B"/>
    <w:rsid w:val="00CF1951"/>
    <w:rsid w:val="00CF218B"/>
    <w:rsid w:val="00D206AC"/>
    <w:rsid w:val="00D60168"/>
    <w:rsid w:val="00D64FF3"/>
    <w:rsid w:val="00D83E53"/>
    <w:rsid w:val="00DA0CC3"/>
    <w:rsid w:val="00DA4787"/>
    <w:rsid w:val="00DA6A23"/>
    <w:rsid w:val="00DB76A3"/>
    <w:rsid w:val="00DD4FCB"/>
    <w:rsid w:val="00DF7C5A"/>
    <w:rsid w:val="00E30A27"/>
    <w:rsid w:val="00E4732A"/>
    <w:rsid w:val="00E70266"/>
    <w:rsid w:val="00E71584"/>
    <w:rsid w:val="00EA5BA2"/>
    <w:rsid w:val="00ED3782"/>
    <w:rsid w:val="00ED56C9"/>
    <w:rsid w:val="00EE6429"/>
    <w:rsid w:val="00EF0316"/>
    <w:rsid w:val="00F05048"/>
    <w:rsid w:val="00F75362"/>
    <w:rsid w:val="00F91F0E"/>
    <w:rsid w:val="00F951EA"/>
    <w:rsid w:val="00F95D62"/>
    <w:rsid w:val="00FA6349"/>
    <w:rsid w:val="00FC3204"/>
    <w:rsid w:val="00FC45DE"/>
    <w:rsid w:val="00FE1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,"/>
  <w:listSeparator w:val=";"/>
  <w14:docId w14:val="21DC327F"/>
  <w15:chartTrackingRefBased/>
  <w15:docId w15:val="{715AFA31-7CD8-4546-9970-5084D1389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CA" w:eastAsia="fr-C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autoSpaceDE w:val="0"/>
      <w:autoSpaceDN w:val="0"/>
      <w:adjustRightInd w:val="0"/>
    </w:pPr>
    <w:rPr>
      <w:rFonts w:ascii="Courier" w:hAnsi="Courier"/>
      <w:lang w:val="fr-FR" w:eastAsia="fr-FR"/>
    </w:rPr>
  </w:style>
  <w:style w:type="paragraph" w:styleId="Titre1">
    <w:name w:val="heading 1"/>
    <w:basedOn w:val="Normal"/>
    <w:next w:val="Normal"/>
    <w:qFormat/>
    <w:pPr>
      <w:keepNext/>
      <w:jc w:val="center"/>
      <w:outlineLvl w:val="0"/>
    </w:pPr>
    <w:rPr>
      <w:rFonts w:ascii="Arial Black" w:hAnsi="Arial Black"/>
      <w:bCs/>
      <w:sz w:val="32"/>
      <w:szCs w:val="33"/>
    </w:rPr>
  </w:style>
  <w:style w:type="paragraph" w:styleId="Titre2">
    <w:name w:val="heading 2"/>
    <w:basedOn w:val="Normal"/>
    <w:next w:val="Normal"/>
    <w:qFormat/>
    <w:pPr>
      <w:keepNext/>
      <w:jc w:val="both"/>
      <w:outlineLvl w:val="1"/>
    </w:pPr>
    <w:rPr>
      <w:rFonts w:ascii="Arial Rounded MT Bold" w:hAnsi="Arial Rounded MT Bold" w:cs="Arial"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Lgende">
    <w:name w:val="caption"/>
    <w:basedOn w:val="Normal"/>
    <w:next w:val="Normal"/>
    <w:qFormat/>
    <w:pPr>
      <w:framePr w:w="6052" w:h="836" w:hRule="exact" w:wrap="auto" w:vAnchor="text" w:hAnchor="page" w:x="4068" w:y="242"/>
      <w:pBdr>
        <w:top w:val="dashDotStroked" w:sz="24" w:space="0" w:color="808080"/>
        <w:left w:val="dashDotStroked" w:sz="24" w:space="0" w:color="808080"/>
        <w:bottom w:val="dashDotStroked" w:sz="24" w:space="0" w:color="808080"/>
        <w:right w:val="dashDotStroked" w:sz="24" w:space="0" w:color="808080"/>
      </w:pBdr>
      <w:tabs>
        <w:tab w:val="left" w:pos="720"/>
        <w:tab w:val="left" w:pos="1440"/>
        <w:tab w:val="left" w:pos="2160"/>
        <w:tab w:val="left" w:pos="2880"/>
      </w:tabs>
      <w:suppressAutoHyphens/>
      <w:ind w:left="2160" w:hanging="2160"/>
      <w:jc w:val="both"/>
    </w:pPr>
    <w:rPr>
      <w:rFonts w:ascii="Arial Rounded MT Bold" w:hAnsi="Arial Rounded MT Bold"/>
      <w:b/>
      <w:bCs/>
      <w:sz w:val="24"/>
      <w:szCs w:val="24"/>
      <w:lang w:val="fr-CA"/>
    </w:rPr>
  </w:style>
  <w:style w:type="paragraph" w:styleId="En-tte">
    <w:name w:val="header"/>
    <w:basedOn w:val="Normal"/>
    <w:pPr>
      <w:tabs>
        <w:tab w:val="center" w:pos="4153"/>
        <w:tab w:val="right" w:pos="8306"/>
      </w:tabs>
    </w:pPr>
  </w:style>
  <w:style w:type="paragraph" w:styleId="Pieddepage">
    <w:name w:val="footer"/>
    <w:basedOn w:val="Normal"/>
    <w:pPr>
      <w:tabs>
        <w:tab w:val="center" w:pos="4153"/>
        <w:tab w:val="right" w:pos="8306"/>
      </w:tabs>
    </w:pPr>
  </w:style>
  <w:style w:type="paragraph" w:styleId="Textedebulles">
    <w:name w:val="Balloon Text"/>
    <w:basedOn w:val="Normal"/>
    <w:semiHidden/>
    <w:rsid w:val="009A036B"/>
    <w:rPr>
      <w:rFonts w:ascii="Tahoma" w:hAnsi="Tahoma" w:cs="Tahoma"/>
      <w:sz w:val="16"/>
      <w:szCs w:val="16"/>
    </w:rPr>
  </w:style>
  <w:style w:type="character" w:styleId="Lienhypertexte">
    <w:name w:val="Hyperlink"/>
    <w:rsid w:val="00E30A27"/>
    <w:rPr>
      <w:color w:val="0000FF"/>
      <w:u w:val="single"/>
    </w:rPr>
  </w:style>
  <w:style w:type="paragraph" w:styleId="Corpsdetexte">
    <w:name w:val="Body Text"/>
    <w:basedOn w:val="Normal"/>
    <w:link w:val="CorpsdetexteCar"/>
    <w:rsid w:val="004C469A"/>
    <w:pPr>
      <w:widowControl/>
      <w:autoSpaceDE/>
      <w:autoSpaceDN/>
      <w:adjustRightInd/>
      <w:jc w:val="both"/>
    </w:pPr>
    <w:rPr>
      <w:rFonts w:ascii="Arial" w:hAnsi="Arial" w:cs="Arial"/>
      <w:sz w:val="24"/>
      <w:szCs w:val="24"/>
      <w:lang w:val="fr-CA"/>
    </w:rPr>
  </w:style>
  <w:style w:type="character" w:customStyle="1" w:styleId="CorpsdetexteCar">
    <w:name w:val="Corps de texte Car"/>
    <w:link w:val="Corpsdetexte"/>
    <w:rsid w:val="004C469A"/>
    <w:rPr>
      <w:rFonts w:ascii="Arial" w:hAnsi="Arial" w:cs="Arial"/>
      <w:sz w:val="24"/>
      <w:szCs w:val="24"/>
      <w:lang w:eastAsia="fr-FR"/>
    </w:rPr>
  </w:style>
  <w:style w:type="character" w:styleId="Lienhypertextesuivivisit">
    <w:name w:val="FollowedHyperlink"/>
    <w:rsid w:val="00FC3204"/>
    <w:rPr>
      <w:color w:val="954F72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26A1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portailparents.ca/accueil/fr/" TargetMode="External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webSettings" Target="webSettings.xml"/><Relationship Id="rId12" Type="http://schemas.openxmlformats.org/officeDocument/2006/relationships/hyperlink" Target="https://www.facebook.com/EcoleSecondaireDeLaMontee/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csrs.qc.ca/fr/montee/index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10" Type="http://schemas.openxmlformats.org/officeDocument/2006/relationships/hyperlink" Target="mailto:montee@cssrs.gouv.qc.ca" TargetMode="External"/><Relationship Id="rId19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wmf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FAFF18A8A98004487A9107F8986B7DB" ma:contentTypeVersion="16" ma:contentTypeDescription="Crée un document." ma:contentTypeScope="" ma:versionID="bc8faddeb194e7742915a28d205696d7">
  <xsd:schema xmlns:xsd="http://www.w3.org/2001/XMLSchema" xmlns:xs="http://www.w3.org/2001/XMLSchema" xmlns:p="http://schemas.microsoft.com/office/2006/metadata/properties" xmlns:ns2="d1208abd-c917-4675-b0f0-7f1c9bfd2822" xmlns:ns3="8f2781fc-82e6-4f91-ac1b-f18c0dae8dcb" targetNamespace="http://schemas.microsoft.com/office/2006/metadata/properties" ma:root="true" ma:fieldsID="7472f6fcd234519a13c190c9a15cf4dd" ns2:_="" ns3:_="">
    <xsd:import namespace="d1208abd-c917-4675-b0f0-7f1c9bfd2822"/>
    <xsd:import namespace="8f2781fc-82e6-4f91-ac1b-f18c0dae8dcb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208abd-c917-4675-b0f0-7f1c9bfd282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1d759285-5a91-4887-a449-12556d3ced41}" ma:internalName="TaxCatchAll" ma:showField="CatchAllData" ma:web="d1208abd-c917-4675-b0f0-7f1c9bfd28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781fc-82e6-4f91-ac1b-f18c0dae8dc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5" nillable="true" ma:taxonomy="true" ma:internalName="lcf76f155ced4ddcb4097134ff3c332f" ma:taxonomyFieldName="MediaServiceImageTags" ma:displayName="Balises d’images" ma:readOnly="false" ma:fieldId="{5cf76f15-5ced-4ddc-b409-7134ff3c332f}" ma:taxonomyMulti="true" ma:sspId="d2ab1e5f-06ef-4e3b-8457-3aebbbabcbc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Location" ma:index="21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f2781fc-82e6-4f91-ac1b-f18c0dae8dcb">
      <Terms xmlns="http://schemas.microsoft.com/office/infopath/2007/PartnerControls"/>
    </lcf76f155ced4ddcb4097134ff3c332f>
    <TaxCatchAll xmlns="d1208abd-c917-4675-b0f0-7f1c9bfd2822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0CABC93-5C21-45B2-B47D-E6FC407D92C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1208abd-c917-4675-b0f0-7f1c9bfd2822"/>
    <ds:schemaRef ds:uri="8f2781fc-82e6-4f91-ac1b-f18c0dae8dc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AAE4DE3-7335-4054-885C-1C2E4AAABCE3}">
  <ds:schemaRefs>
    <ds:schemaRef ds:uri="http://purl.org/dc/dcmitype/"/>
    <ds:schemaRef ds:uri="8f2781fc-82e6-4f91-ac1b-f18c0dae8dcb"/>
    <ds:schemaRef ds:uri="http://purl.org/dc/elements/1.1/"/>
    <ds:schemaRef ds:uri="http://schemas.openxmlformats.org/package/2006/metadata/core-properties"/>
    <ds:schemaRef ds:uri="d1208abd-c917-4675-b0f0-7f1c9bfd2822"/>
    <ds:schemaRef ds:uri="http://purl.org/dc/terms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89BA4869-0E13-4606-9658-58C81521A10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1283</Characters>
  <Application>Microsoft Office Word</Application>
  <DocSecurity>0</DocSecurity>
  <Lines>10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 </vt:lpstr>
    </vt:vector>
  </TitlesOfParts>
  <Company>CSRS</Company>
  <LinksUpToDate>false</LinksUpToDate>
  <CharactersWithSpaces>1513</CharactersWithSpaces>
  <SharedDoc>false</SharedDoc>
  <HLinks>
    <vt:vector size="30" baseType="variant">
      <vt:variant>
        <vt:i4>1835030</vt:i4>
      </vt:variant>
      <vt:variant>
        <vt:i4>12</vt:i4>
      </vt:variant>
      <vt:variant>
        <vt:i4>0</vt:i4>
      </vt:variant>
      <vt:variant>
        <vt:i4>5</vt:i4>
      </vt:variant>
      <vt:variant>
        <vt:lpwstr>https://www.mobilys.org/ecole/ecole-de-la-montee/</vt:lpwstr>
      </vt:variant>
      <vt:variant>
        <vt:lpwstr/>
      </vt:variant>
      <vt:variant>
        <vt:i4>1179677</vt:i4>
      </vt:variant>
      <vt:variant>
        <vt:i4>9</vt:i4>
      </vt:variant>
      <vt:variant>
        <vt:i4>0</vt:i4>
      </vt:variant>
      <vt:variant>
        <vt:i4>5</vt:i4>
      </vt:variant>
      <vt:variant>
        <vt:lpwstr>https://portailparents.ca/accueil/fr/</vt:lpwstr>
      </vt:variant>
      <vt:variant>
        <vt:lpwstr/>
      </vt:variant>
      <vt:variant>
        <vt:i4>3211306</vt:i4>
      </vt:variant>
      <vt:variant>
        <vt:i4>6</vt:i4>
      </vt:variant>
      <vt:variant>
        <vt:i4>0</vt:i4>
      </vt:variant>
      <vt:variant>
        <vt:i4>5</vt:i4>
      </vt:variant>
      <vt:variant>
        <vt:lpwstr>https://www.facebook.com/EcoleSecondaireDeLaMontee/</vt:lpwstr>
      </vt:variant>
      <vt:variant>
        <vt:lpwstr/>
      </vt:variant>
      <vt:variant>
        <vt:i4>3211322</vt:i4>
      </vt:variant>
      <vt:variant>
        <vt:i4>3</vt:i4>
      </vt:variant>
      <vt:variant>
        <vt:i4>0</vt:i4>
      </vt:variant>
      <vt:variant>
        <vt:i4>5</vt:i4>
      </vt:variant>
      <vt:variant>
        <vt:lpwstr>https://www.csrs.qc.ca/fr/montee/index.html</vt:lpwstr>
      </vt:variant>
      <vt:variant>
        <vt:lpwstr/>
      </vt:variant>
      <vt:variant>
        <vt:i4>7995403</vt:i4>
      </vt:variant>
      <vt:variant>
        <vt:i4>0</vt:i4>
      </vt:variant>
      <vt:variant>
        <vt:i4>0</vt:i4>
      </vt:variant>
      <vt:variant>
        <vt:i4>5</vt:i4>
      </vt:variant>
      <vt:variant>
        <vt:lpwstr>mailto:montee@csrs.qc.ca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fauteuxp</dc:creator>
  <cp:keywords/>
  <cp:lastModifiedBy>Thibault Stéphanie</cp:lastModifiedBy>
  <cp:revision>2</cp:revision>
  <cp:lastPrinted>2019-08-08T17:44:00Z</cp:lastPrinted>
  <dcterms:created xsi:type="dcterms:W3CDTF">2023-08-11T14:49:00Z</dcterms:created>
  <dcterms:modified xsi:type="dcterms:W3CDTF">2023-08-11T14:49:00Z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0x0101005FAFF18A8A98004487A9107F8986B7DB</vt:lpwstr>
  </property>
</Properties>
</file>